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南湖村基本情况介绍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南湖村地处共青城市东南一角，东接庐山市沙湖山，南靠水修恒丰企业集团，西邻增珑村隔水相望，北连鄱阳湖之叉下南湖。是典型的滨湖村落。</w:t>
      </w:r>
    </w:p>
    <w:p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村两委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人，在职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人，党员2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人，</w:t>
      </w:r>
      <w:r>
        <w:rPr>
          <w:rFonts w:hint="eastAsia"/>
          <w:sz w:val="28"/>
          <w:szCs w:val="36"/>
          <w:lang w:val="en-US" w:eastAsia="zh-CN"/>
        </w:rPr>
        <w:t>正式党员21人，预备党员1人。</w:t>
      </w:r>
      <w:r>
        <w:rPr>
          <w:rFonts w:hint="eastAsia"/>
          <w:sz w:val="28"/>
          <w:szCs w:val="36"/>
        </w:rPr>
        <w:t>4个生产小组，306户，人口</w:t>
      </w:r>
      <w:r>
        <w:rPr>
          <w:rFonts w:hint="eastAsia"/>
          <w:sz w:val="28"/>
          <w:szCs w:val="36"/>
          <w:lang w:val="en-US" w:eastAsia="zh-CN"/>
        </w:rPr>
        <w:t>1023</w:t>
      </w:r>
      <w:r>
        <w:rPr>
          <w:rFonts w:hint="eastAsia"/>
          <w:sz w:val="28"/>
          <w:szCs w:val="36"/>
        </w:rPr>
        <w:t>人，耕地面积3762.68亩。圩内水面360亩，圩外水面2千余</w:t>
      </w:r>
      <w:bookmarkStart w:id="0" w:name="_GoBack"/>
      <w:bookmarkEnd w:id="0"/>
      <w:r>
        <w:rPr>
          <w:rFonts w:hint="eastAsia"/>
          <w:sz w:val="28"/>
          <w:szCs w:val="36"/>
        </w:rPr>
        <w:t>亩。</w:t>
      </w:r>
      <w:r>
        <w:rPr>
          <w:rFonts w:hint="eastAsia"/>
          <w:sz w:val="28"/>
          <w:szCs w:val="36"/>
          <w:lang w:val="en-US" w:eastAsia="zh-CN"/>
        </w:rPr>
        <w:t>脱贫</w:t>
      </w:r>
      <w:r>
        <w:rPr>
          <w:rFonts w:hint="eastAsia"/>
          <w:sz w:val="28"/>
          <w:szCs w:val="36"/>
        </w:rPr>
        <w:t>户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户，1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人。</w:t>
      </w:r>
      <w:r>
        <w:rPr>
          <w:rFonts w:hint="eastAsia"/>
          <w:sz w:val="28"/>
          <w:szCs w:val="36"/>
          <w:lang w:val="en-US" w:eastAsia="zh-CN"/>
        </w:rPr>
        <w:t>监测户2户，12人。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201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年经共青城市市政府政策享受城乡一体化国家政策定为整体搬迁村，现徒居共青城温馨家园，村民安居就业。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村级特色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1.全村耕地概已流转承包以</w:t>
      </w:r>
      <w:r>
        <w:rPr>
          <w:rFonts w:hint="eastAsia"/>
          <w:sz w:val="28"/>
          <w:szCs w:val="36"/>
          <w:lang w:val="en-US" w:eastAsia="zh-CN"/>
        </w:rPr>
        <w:t>稻虾联作</w:t>
      </w:r>
      <w:r>
        <w:rPr>
          <w:rFonts w:hint="eastAsia"/>
          <w:sz w:val="28"/>
          <w:szCs w:val="36"/>
        </w:rPr>
        <w:t>为主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2.400余亩标准蟹池入360余万。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全村大部分村民以务工为业，就近在共青城市务工为主</w:t>
      </w:r>
      <w:r>
        <w:rPr>
          <w:rFonts w:hint="eastAsia"/>
          <w:sz w:val="28"/>
          <w:szCs w:val="36"/>
          <w:lang w:val="en-US" w:eastAsia="zh-CN"/>
        </w:rPr>
        <w:t>.</w:t>
      </w: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1B68"/>
    <w:rsid w:val="119836EC"/>
    <w:rsid w:val="13D33102"/>
    <w:rsid w:val="1C093B64"/>
    <w:rsid w:val="1E234C86"/>
    <w:rsid w:val="1F9D5867"/>
    <w:rsid w:val="230D65AA"/>
    <w:rsid w:val="2A830F86"/>
    <w:rsid w:val="2DF301D1"/>
    <w:rsid w:val="2E824758"/>
    <w:rsid w:val="2EB45BB2"/>
    <w:rsid w:val="32CB5738"/>
    <w:rsid w:val="348E0C53"/>
    <w:rsid w:val="34B34216"/>
    <w:rsid w:val="3DDC7075"/>
    <w:rsid w:val="3E2717D1"/>
    <w:rsid w:val="43BA2F57"/>
    <w:rsid w:val="4C4F0870"/>
    <w:rsid w:val="4CF57955"/>
    <w:rsid w:val="4F9F566B"/>
    <w:rsid w:val="52C673B2"/>
    <w:rsid w:val="53AB6CD4"/>
    <w:rsid w:val="56EA6605"/>
    <w:rsid w:val="61161505"/>
    <w:rsid w:val="6B480E55"/>
    <w:rsid w:val="70983CE4"/>
    <w:rsid w:val="73397A01"/>
    <w:rsid w:val="75C150A4"/>
    <w:rsid w:val="799925D5"/>
    <w:rsid w:val="7D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2021-11-08T07:30:00Z</dcterms:created>
  <dc:creator>HP</dc:creator>
  <cp:lastModifiedBy>Administrator</cp:lastModifiedBy>
  <cp:lastPrinted>2021-12-24T01:04:00Z</cp:lastPrinted>
  <dcterms:modified xsi:type="dcterms:W3CDTF">2022-07-20T09:06:10Z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F833330D207C48339E6C94E46C3E8275</vt:lpwstr>
  </property>
</Properties>
</file>