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23FCA">
      <w:pPr>
        <w:spacing w:before="101" w:line="227" w:lineRule="auto"/>
        <w:ind w:left="30"/>
        <w:jc w:val="both"/>
        <w:rPr>
          <w:rFonts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  <w:t>附件</w:t>
      </w:r>
    </w:p>
    <w:p w14:paraId="53CAA1BC">
      <w:pPr>
        <w:spacing w:before="101" w:line="227" w:lineRule="auto"/>
        <w:ind w:left="30"/>
        <w:jc w:val="center"/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  <w:t>共青城市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zh-CN" w:bidi="ar-SA"/>
        </w:rPr>
        <w:t>科学技术局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  <w:t>政府购买服务指导性</w:t>
      </w:r>
      <w:r>
        <w:rPr>
          <w:rFonts w:hint="eastAsia"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zh-CN" w:bidi="ar-SA"/>
        </w:rPr>
        <w:t xml:space="preserve"> </w:t>
      </w:r>
    </w:p>
    <w:p w14:paraId="63174728">
      <w:pPr>
        <w:spacing w:before="101" w:line="227" w:lineRule="auto"/>
        <w:ind w:left="30"/>
        <w:jc w:val="center"/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4"/>
          <w:kern w:val="0"/>
          <w:sz w:val="44"/>
          <w:szCs w:val="44"/>
          <w:lang w:val="en-US" w:eastAsia="en-US" w:bidi="ar-SA"/>
        </w:rPr>
        <w:t>目录 (2024版)</w:t>
      </w:r>
    </w:p>
    <w:tbl>
      <w:tblPr>
        <w:tblStyle w:val="7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6"/>
        <w:gridCol w:w="1917"/>
        <w:gridCol w:w="4282"/>
      </w:tblGrid>
      <w:tr w14:paraId="7CC9D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06C8051C">
            <w:pPr>
              <w:pStyle w:val="8"/>
              <w:spacing w:before="220" w:line="220" w:lineRule="auto"/>
              <w:ind w:left="315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</w:rPr>
              <w:t>代码</w:t>
            </w:r>
          </w:p>
        </w:tc>
        <w:tc>
          <w:tcPr>
            <w:tcW w:w="1656" w:type="dxa"/>
            <w:vAlign w:val="top"/>
          </w:tcPr>
          <w:p w14:paraId="77F65A5D">
            <w:pPr>
              <w:pStyle w:val="8"/>
              <w:spacing w:before="225" w:line="222" w:lineRule="auto"/>
              <w:ind w:left="364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1917" w:type="dxa"/>
            <w:vAlign w:val="top"/>
          </w:tcPr>
          <w:p w14:paraId="14EB7705">
            <w:pPr>
              <w:pStyle w:val="8"/>
              <w:spacing w:before="225" w:line="222" w:lineRule="auto"/>
              <w:ind w:left="499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282" w:type="dxa"/>
            <w:vAlign w:val="top"/>
          </w:tcPr>
          <w:p w14:paraId="537995D9">
            <w:pPr>
              <w:pStyle w:val="8"/>
              <w:spacing w:before="225" w:line="222" w:lineRule="auto"/>
              <w:ind w:left="1677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三级目录</w:t>
            </w:r>
          </w:p>
        </w:tc>
      </w:tr>
      <w:tr w14:paraId="4C0A6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98" w:type="dxa"/>
            <w:vAlign w:val="top"/>
          </w:tcPr>
          <w:p w14:paraId="4210597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1656" w:type="dxa"/>
            <w:vAlign w:val="top"/>
          </w:tcPr>
          <w:p w14:paraId="571E169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公共服务</w:t>
            </w:r>
          </w:p>
        </w:tc>
        <w:tc>
          <w:tcPr>
            <w:tcW w:w="1917" w:type="dxa"/>
            <w:vAlign w:val="top"/>
          </w:tcPr>
          <w:p w14:paraId="0361F3E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CFAC2C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97E6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3C4C3A4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</w:t>
            </w:r>
          </w:p>
        </w:tc>
        <w:tc>
          <w:tcPr>
            <w:tcW w:w="1656" w:type="dxa"/>
            <w:vAlign w:val="top"/>
          </w:tcPr>
          <w:p w14:paraId="1BA9203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2E17BDF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公共安全服务</w:t>
            </w:r>
          </w:p>
        </w:tc>
        <w:tc>
          <w:tcPr>
            <w:tcW w:w="4282" w:type="dxa"/>
            <w:vAlign w:val="top"/>
          </w:tcPr>
          <w:p w14:paraId="7C8AC83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1B3F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3E18EA8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A0101</w:t>
            </w:r>
          </w:p>
        </w:tc>
        <w:tc>
          <w:tcPr>
            <w:tcW w:w="1656" w:type="dxa"/>
            <w:vAlign w:val="top"/>
          </w:tcPr>
          <w:p w14:paraId="6729E19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1C6CF67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C75897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公共安全隐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排查治理服务</w:t>
            </w:r>
          </w:p>
        </w:tc>
      </w:tr>
      <w:tr w14:paraId="727F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7C79C0F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A0102</w:t>
            </w:r>
          </w:p>
        </w:tc>
        <w:tc>
          <w:tcPr>
            <w:tcW w:w="1656" w:type="dxa"/>
            <w:vAlign w:val="top"/>
          </w:tcPr>
          <w:p w14:paraId="338B2B7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8D6A51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E2E14A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公共安全情况监测服务</w:t>
            </w:r>
          </w:p>
        </w:tc>
      </w:tr>
      <w:tr w14:paraId="32362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98" w:type="dxa"/>
            <w:vAlign w:val="top"/>
          </w:tcPr>
          <w:p w14:paraId="4255CD5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A0103</w:t>
            </w:r>
          </w:p>
        </w:tc>
        <w:tc>
          <w:tcPr>
            <w:tcW w:w="1656" w:type="dxa"/>
            <w:vAlign w:val="top"/>
          </w:tcPr>
          <w:p w14:paraId="3647325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15E8EAF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F4866B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安全生产事故调查服务</w:t>
            </w:r>
          </w:p>
        </w:tc>
      </w:tr>
      <w:tr w14:paraId="47499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74EA97F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A0104</w:t>
            </w:r>
          </w:p>
        </w:tc>
        <w:tc>
          <w:tcPr>
            <w:tcW w:w="1656" w:type="dxa"/>
            <w:vAlign w:val="top"/>
          </w:tcPr>
          <w:p w14:paraId="3E24F1C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415F48A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01F5233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安全生产应急救援服务</w:t>
            </w:r>
          </w:p>
        </w:tc>
      </w:tr>
      <w:tr w14:paraId="094AD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98" w:type="dxa"/>
            <w:vAlign w:val="top"/>
          </w:tcPr>
          <w:p w14:paraId="204CE76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A0105</w:t>
            </w:r>
          </w:p>
        </w:tc>
        <w:tc>
          <w:tcPr>
            <w:tcW w:w="1656" w:type="dxa"/>
            <w:vAlign w:val="top"/>
          </w:tcPr>
          <w:p w14:paraId="61C8D56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6E28AFE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6C4A82A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应急救援及演练服务</w:t>
            </w:r>
          </w:p>
        </w:tc>
      </w:tr>
      <w:tr w14:paraId="1C99C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6A50125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A0106</w:t>
            </w:r>
          </w:p>
        </w:tc>
        <w:tc>
          <w:tcPr>
            <w:tcW w:w="1656" w:type="dxa"/>
            <w:vAlign w:val="top"/>
          </w:tcPr>
          <w:p w14:paraId="00F944D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24D4811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09FF82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公共安全知识科普服务</w:t>
            </w:r>
          </w:p>
        </w:tc>
      </w:tr>
      <w:tr w14:paraId="01F85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98" w:type="dxa"/>
            <w:vAlign w:val="top"/>
          </w:tcPr>
          <w:p w14:paraId="11D96EF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A0107</w:t>
            </w:r>
          </w:p>
        </w:tc>
        <w:tc>
          <w:tcPr>
            <w:tcW w:w="1656" w:type="dxa"/>
            <w:vAlign w:val="top"/>
          </w:tcPr>
          <w:p w14:paraId="17F85B9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E23598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919D05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社会治安辅助服务</w:t>
            </w:r>
          </w:p>
        </w:tc>
      </w:tr>
      <w:tr w14:paraId="6B09F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6602944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A0199</w:t>
            </w:r>
          </w:p>
        </w:tc>
        <w:tc>
          <w:tcPr>
            <w:tcW w:w="1656" w:type="dxa"/>
            <w:vAlign w:val="top"/>
          </w:tcPr>
          <w:p w14:paraId="5585E1B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72DB5B5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377FAD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其他公共安全服务</w:t>
            </w:r>
          </w:p>
        </w:tc>
      </w:tr>
      <w:tr w14:paraId="7BB8D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66084C4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</w:t>
            </w:r>
          </w:p>
        </w:tc>
        <w:tc>
          <w:tcPr>
            <w:tcW w:w="1656" w:type="dxa"/>
            <w:vAlign w:val="top"/>
          </w:tcPr>
          <w:p w14:paraId="096D452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8FCE73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教育公共服务</w:t>
            </w:r>
          </w:p>
        </w:tc>
        <w:tc>
          <w:tcPr>
            <w:tcW w:w="4282" w:type="dxa"/>
            <w:vAlign w:val="top"/>
          </w:tcPr>
          <w:p w14:paraId="5691C79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416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10B7D6B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A0201</w:t>
            </w:r>
          </w:p>
        </w:tc>
        <w:tc>
          <w:tcPr>
            <w:tcW w:w="1656" w:type="dxa"/>
            <w:vAlign w:val="top"/>
          </w:tcPr>
          <w:p w14:paraId="5169ED4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5F14D61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0386F0B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课程研究与开发服务</w:t>
            </w:r>
          </w:p>
        </w:tc>
      </w:tr>
      <w:tr w14:paraId="2AEAA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98" w:type="dxa"/>
            <w:vAlign w:val="top"/>
          </w:tcPr>
          <w:p w14:paraId="240A64B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A0202</w:t>
            </w:r>
          </w:p>
        </w:tc>
        <w:tc>
          <w:tcPr>
            <w:tcW w:w="1656" w:type="dxa"/>
            <w:vAlign w:val="top"/>
          </w:tcPr>
          <w:p w14:paraId="20B7030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2899C9F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E2C006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学生体育活动组织实施服务</w:t>
            </w:r>
          </w:p>
        </w:tc>
      </w:tr>
      <w:tr w14:paraId="39B6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98" w:type="dxa"/>
            <w:vAlign w:val="top"/>
          </w:tcPr>
          <w:p w14:paraId="5EDE214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A0203</w:t>
            </w:r>
          </w:p>
        </w:tc>
        <w:tc>
          <w:tcPr>
            <w:tcW w:w="1656" w:type="dxa"/>
            <w:vAlign w:val="top"/>
          </w:tcPr>
          <w:p w14:paraId="465280E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2A18B72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DE2364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校园艺术活动组织实施服务</w:t>
            </w:r>
          </w:p>
        </w:tc>
      </w:tr>
      <w:tr w14:paraId="614E7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734F3D5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A0204</w:t>
            </w:r>
          </w:p>
        </w:tc>
        <w:tc>
          <w:tcPr>
            <w:tcW w:w="1656" w:type="dxa"/>
            <w:vAlign w:val="top"/>
          </w:tcPr>
          <w:p w14:paraId="3E97E1B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E1EE65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471C16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学生竞赛活动组织实施服务</w:t>
            </w:r>
          </w:p>
        </w:tc>
      </w:tr>
      <w:tr w14:paraId="4A117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8" w:type="dxa"/>
            <w:vAlign w:val="top"/>
          </w:tcPr>
          <w:p w14:paraId="3828ABC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A0205</w:t>
            </w:r>
          </w:p>
        </w:tc>
        <w:tc>
          <w:tcPr>
            <w:tcW w:w="1656" w:type="dxa"/>
            <w:vAlign w:val="top"/>
          </w:tcPr>
          <w:p w14:paraId="3CC7499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A57424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775117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教学成果推广应用服务</w:t>
            </w:r>
          </w:p>
        </w:tc>
      </w:tr>
      <w:tr w14:paraId="5277E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98" w:type="dxa"/>
            <w:vAlign w:val="top"/>
          </w:tcPr>
          <w:p w14:paraId="17081BB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A0206</w:t>
            </w:r>
          </w:p>
        </w:tc>
        <w:tc>
          <w:tcPr>
            <w:tcW w:w="1656" w:type="dxa"/>
            <w:vAlign w:val="top"/>
          </w:tcPr>
          <w:p w14:paraId="22459FC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36B0CB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60F575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教师教育培训服务</w:t>
            </w:r>
          </w:p>
        </w:tc>
      </w:tr>
      <w:tr w14:paraId="78F3C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098" w:type="dxa"/>
            <w:vAlign w:val="top"/>
          </w:tcPr>
          <w:p w14:paraId="271981C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A0207</w:t>
            </w:r>
          </w:p>
        </w:tc>
        <w:tc>
          <w:tcPr>
            <w:tcW w:w="1656" w:type="dxa"/>
            <w:vAlign w:val="top"/>
          </w:tcPr>
          <w:p w14:paraId="1A293E1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CF112E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C83DA3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国防教育服务</w:t>
            </w:r>
          </w:p>
        </w:tc>
      </w:tr>
    </w:tbl>
    <w:p w14:paraId="39BA0588">
      <w:pPr>
        <w:spacing w:before="101" w:line="227" w:lineRule="auto"/>
        <w:ind w:left="30"/>
        <w:jc w:val="center"/>
        <w:rPr>
          <w:rFonts w:ascii="仿宋" w:hAnsi="仿宋" w:eastAsia="仿宋" w:cs="仿宋"/>
          <w:snapToGrid w:val="0"/>
          <w:color w:val="000000"/>
          <w:spacing w:val="4"/>
          <w:kern w:val="0"/>
          <w:sz w:val="24"/>
          <w:szCs w:val="24"/>
          <w:lang w:val="en-US" w:eastAsia="en-US" w:bidi="ar-SA"/>
        </w:rPr>
      </w:pPr>
    </w:p>
    <w:p w14:paraId="28800AE5">
      <w:pPr>
        <w:rPr>
          <w:rFonts w:ascii="Arial" w:hAnsi="Arial" w:eastAsia="Arial" w:cs="Arial"/>
          <w:sz w:val="21"/>
          <w:szCs w:val="21"/>
        </w:rPr>
        <w:sectPr>
          <w:pgSz w:w="11871" w:h="16810"/>
          <w:pgMar w:top="1428" w:right="1324" w:bottom="1397" w:left="1586" w:header="0" w:footer="1147" w:gutter="0"/>
          <w:pgNumType w:fmt="decimal"/>
          <w:cols w:space="720" w:num="1"/>
        </w:sectPr>
      </w:pPr>
    </w:p>
    <w:tbl>
      <w:tblPr>
        <w:tblStyle w:val="7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46"/>
        <w:gridCol w:w="1898"/>
        <w:gridCol w:w="4273"/>
      </w:tblGrid>
      <w:tr w14:paraId="6247C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751B4815">
            <w:pPr>
              <w:pStyle w:val="8"/>
              <w:spacing w:before="220" w:line="220" w:lineRule="auto"/>
              <w:ind w:firstLine="271" w:firstLineChars="100"/>
              <w:jc w:val="both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  <w:t>代码</w:t>
            </w:r>
          </w:p>
        </w:tc>
        <w:tc>
          <w:tcPr>
            <w:tcW w:w="1646" w:type="dxa"/>
            <w:vAlign w:val="top"/>
          </w:tcPr>
          <w:p w14:paraId="35CDDC30">
            <w:pPr>
              <w:pStyle w:val="8"/>
              <w:spacing w:before="220" w:line="220" w:lineRule="auto"/>
              <w:ind w:left="315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  <w:t>一级目录</w:t>
            </w:r>
          </w:p>
        </w:tc>
        <w:tc>
          <w:tcPr>
            <w:tcW w:w="1898" w:type="dxa"/>
            <w:vAlign w:val="top"/>
          </w:tcPr>
          <w:p w14:paraId="11624C15">
            <w:pPr>
              <w:pStyle w:val="8"/>
              <w:spacing w:before="220" w:line="220" w:lineRule="auto"/>
              <w:ind w:left="315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  <w:t>二级目录</w:t>
            </w:r>
          </w:p>
        </w:tc>
        <w:tc>
          <w:tcPr>
            <w:tcW w:w="4273" w:type="dxa"/>
            <w:vAlign w:val="top"/>
          </w:tcPr>
          <w:p w14:paraId="71D06A65">
            <w:pPr>
              <w:pStyle w:val="8"/>
              <w:spacing w:before="220" w:line="220" w:lineRule="auto"/>
              <w:ind w:left="315"/>
              <w:jc w:val="center"/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5"/>
                <w:sz w:val="28"/>
                <w:szCs w:val="28"/>
                <w:lang w:val="en-US" w:eastAsia="en-US"/>
              </w:rPr>
              <w:t>三级目录</w:t>
            </w:r>
          </w:p>
        </w:tc>
      </w:tr>
      <w:tr w14:paraId="7BE1B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1FCDD8F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A0208</w:t>
            </w:r>
          </w:p>
        </w:tc>
        <w:tc>
          <w:tcPr>
            <w:tcW w:w="1646" w:type="dxa"/>
            <w:vAlign w:val="top"/>
          </w:tcPr>
          <w:p w14:paraId="7BE59BB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3F94192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03B09CA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学校安保服务</w:t>
            </w:r>
          </w:p>
        </w:tc>
      </w:tr>
      <w:tr w14:paraId="69181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75382D1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A0209</w:t>
            </w:r>
          </w:p>
        </w:tc>
        <w:tc>
          <w:tcPr>
            <w:tcW w:w="1646" w:type="dxa"/>
            <w:vAlign w:val="top"/>
          </w:tcPr>
          <w:p w14:paraId="12E8290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10B74EA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4DD0783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课后服务</w:t>
            </w:r>
          </w:p>
        </w:tc>
      </w:tr>
      <w:tr w14:paraId="283F2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72B823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A0210</w:t>
            </w:r>
          </w:p>
        </w:tc>
        <w:tc>
          <w:tcPr>
            <w:tcW w:w="1646" w:type="dxa"/>
            <w:vAlign w:val="top"/>
          </w:tcPr>
          <w:p w14:paraId="0EBB71E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780F012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2221B7F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校外活动场所服务</w:t>
            </w:r>
          </w:p>
        </w:tc>
      </w:tr>
      <w:tr w14:paraId="13253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527DFB3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A0299</w:t>
            </w:r>
          </w:p>
        </w:tc>
        <w:tc>
          <w:tcPr>
            <w:tcW w:w="1646" w:type="dxa"/>
            <w:vAlign w:val="top"/>
          </w:tcPr>
          <w:p w14:paraId="75E38D6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306AD59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15476BC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其他教育公共服务</w:t>
            </w:r>
          </w:p>
        </w:tc>
      </w:tr>
      <w:tr w14:paraId="6D687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Align w:val="top"/>
          </w:tcPr>
          <w:p w14:paraId="6B9546E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</w:t>
            </w:r>
          </w:p>
        </w:tc>
        <w:tc>
          <w:tcPr>
            <w:tcW w:w="1646" w:type="dxa"/>
            <w:vAlign w:val="top"/>
          </w:tcPr>
          <w:p w14:paraId="1B54160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7CBFC82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就业公共服务</w:t>
            </w:r>
          </w:p>
        </w:tc>
        <w:tc>
          <w:tcPr>
            <w:tcW w:w="4273" w:type="dxa"/>
            <w:vAlign w:val="top"/>
          </w:tcPr>
          <w:p w14:paraId="0BEF94A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8475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8" w:type="dxa"/>
            <w:vAlign w:val="top"/>
          </w:tcPr>
          <w:p w14:paraId="42FBFF2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A0301</w:t>
            </w:r>
          </w:p>
        </w:tc>
        <w:tc>
          <w:tcPr>
            <w:tcW w:w="1646" w:type="dxa"/>
            <w:vAlign w:val="top"/>
          </w:tcPr>
          <w:p w14:paraId="0054EAB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6F36BD3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1D8EEB3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就业指导服务</w:t>
            </w:r>
          </w:p>
        </w:tc>
      </w:tr>
      <w:tr w14:paraId="466CA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Align w:val="top"/>
          </w:tcPr>
          <w:p w14:paraId="3527644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A0302</w:t>
            </w:r>
          </w:p>
        </w:tc>
        <w:tc>
          <w:tcPr>
            <w:tcW w:w="1646" w:type="dxa"/>
            <w:vAlign w:val="top"/>
          </w:tcPr>
          <w:p w14:paraId="2AA9549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0037241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300D57C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职业技能培训服务</w:t>
            </w:r>
          </w:p>
        </w:tc>
      </w:tr>
      <w:tr w14:paraId="5F01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8" w:type="dxa"/>
            <w:vAlign w:val="top"/>
          </w:tcPr>
          <w:p w14:paraId="3B71EE7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A0303</w:t>
            </w:r>
          </w:p>
        </w:tc>
        <w:tc>
          <w:tcPr>
            <w:tcW w:w="1646" w:type="dxa"/>
            <w:vAlign w:val="top"/>
          </w:tcPr>
          <w:p w14:paraId="2AF48B4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10F6DA7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4B98BE3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创业创新指导及孵化服务</w:t>
            </w:r>
          </w:p>
        </w:tc>
      </w:tr>
      <w:tr w14:paraId="38832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Align w:val="top"/>
          </w:tcPr>
          <w:p w14:paraId="03F6EFD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A0304</w:t>
            </w:r>
          </w:p>
        </w:tc>
        <w:tc>
          <w:tcPr>
            <w:tcW w:w="1646" w:type="dxa"/>
            <w:vAlign w:val="top"/>
          </w:tcPr>
          <w:p w14:paraId="2E4C894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5FAED1A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58D5171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技能人才评价服务</w:t>
            </w:r>
          </w:p>
        </w:tc>
      </w:tr>
      <w:tr w14:paraId="6AE8B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1F864E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A0305</w:t>
            </w:r>
          </w:p>
        </w:tc>
        <w:tc>
          <w:tcPr>
            <w:tcW w:w="1646" w:type="dxa"/>
            <w:vAlign w:val="top"/>
          </w:tcPr>
          <w:p w14:paraId="4498109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26ED2D7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5632A24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人才服务</w:t>
            </w:r>
          </w:p>
        </w:tc>
      </w:tr>
      <w:tr w14:paraId="248E1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5CA1216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A0306</w:t>
            </w:r>
          </w:p>
        </w:tc>
        <w:tc>
          <w:tcPr>
            <w:tcW w:w="1646" w:type="dxa"/>
            <w:vAlign w:val="top"/>
          </w:tcPr>
          <w:p w14:paraId="1B5605D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278DEFC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38BF940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劳动力资源调查服务</w:t>
            </w:r>
          </w:p>
        </w:tc>
      </w:tr>
      <w:tr w14:paraId="20B25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7D13968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A0307</w:t>
            </w:r>
          </w:p>
        </w:tc>
        <w:tc>
          <w:tcPr>
            <w:tcW w:w="1646" w:type="dxa"/>
            <w:vAlign w:val="top"/>
          </w:tcPr>
          <w:p w14:paraId="340B048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5E7C91F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6614DD1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就业援助服务</w:t>
            </w:r>
          </w:p>
        </w:tc>
      </w:tr>
      <w:tr w14:paraId="5ECFC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11B35E7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A0308</w:t>
            </w:r>
          </w:p>
        </w:tc>
        <w:tc>
          <w:tcPr>
            <w:tcW w:w="1646" w:type="dxa"/>
            <w:vAlign w:val="top"/>
          </w:tcPr>
          <w:p w14:paraId="5D95F35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7879E97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4427B66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就业和失业人员社会化管理服务</w:t>
            </w:r>
          </w:p>
        </w:tc>
      </w:tr>
      <w:tr w14:paraId="18B9A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025D4F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A0399</w:t>
            </w:r>
          </w:p>
        </w:tc>
        <w:tc>
          <w:tcPr>
            <w:tcW w:w="1646" w:type="dxa"/>
            <w:vAlign w:val="top"/>
          </w:tcPr>
          <w:p w14:paraId="23CD24B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438D45D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6234D2B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其他就业公共服务</w:t>
            </w:r>
          </w:p>
        </w:tc>
      </w:tr>
      <w:tr w14:paraId="277FD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13CD1F4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</w:t>
            </w:r>
          </w:p>
        </w:tc>
        <w:tc>
          <w:tcPr>
            <w:tcW w:w="1646" w:type="dxa"/>
            <w:vAlign w:val="top"/>
          </w:tcPr>
          <w:p w14:paraId="3123B0B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3A30205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社会保障服务</w:t>
            </w:r>
          </w:p>
        </w:tc>
        <w:tc>
          <w:tcPr>
            <w:tcW w:w="4273" w:type="dxa"/>
            <w:vAlign w:val="top"/>
          </w:tcPr>
          <w:p w14:paraId="38F84BD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7288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44B3E48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A0401</w:t>
            </w:r>
          </w:p>
        </w:tc>
        <w:tc>
          <w:tcPr>
            <w:tcW w:w="1646" w:type="dxa"/>
            <w:vAlign w:val="top"/>
          </w:tcPr>
          <w:p w14:paraId="35EFA20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647D5E5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6953A92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儿童福利服务</w:t>
            </w:r>
          </w:p>
        </w:tc>
      </w:tr>
      <w:tr w14:paraId="7C5C4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1AACBF1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A0402</w:t>
            </w:r>
          </w:p>
        </w:tc>
        <w:tc>
          <w:tcPr>
            <w:tcW w:w="1646" w:type="dxa"/>
            <w:vAlign w:val="top"/>
          </w:tcPr>
          <w:p w14:paraId="4EC22DD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638A005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7EACF5F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基本养老服务</w:t>
            </w:r>
          </w:p>
        </w:tc>
      </w:tr>
      <w:tr w14:paraId="559D2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7E8FCC1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A0403</w:t>
            </w:r>
          </w:p>
        </w:tc>
        <w:tc>
          <w:tcPr>
            <w:tcW w:w="1646" w:type="dxa"/>
            <w:vAlign w:val="top"/>
          </w:tcPr>
          <w:p w14:paraId="3316BFB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5E7A312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31CA6A9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社会救助服务</w:t>
            </w:r>
          </w:p>
        </w:tc>
      </w:tr>
      <w:tr w14:paraId="2A3F0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98" w:type="dxa"/>
            <w:vAlign w:val="top"/>
          </w:tcPr>
          <w:p w14:paraId="5372C63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A0404</w:t>
            </w:r>
          </w:p>
        </w:tc>
        <w:tc>
          <w:tcPr>
            <w:tcW w:w="1646" w:type="dxa"/>
            <w:vAlign w:val="top"/>
          </w:tcPr>
          <w:p w14:paraId="6B1BB4B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714472B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775E061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扶贫济困服务</w:t>
            </w:r>
          </w:p>
        </w:tc>
      </w:tr>
      <w:tr w14:paraId="2C16C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9D52F2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A0405</w:t>
            </w:r>
          </w:p>
        </w:tc>
        <w:tc>
          <w:tcPr>
            <w:tcW w:w="1646" w:type="dxa"/>
            <w:vAlign w:val="top"/>
          </w:tcPr>
          <w:p w14:paraId="55776F2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70FBD01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4AC76E0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优抚安置服务</w:t>
            </w:r>
          </w:p>
        </w:tc>
      </w:tr>
      <w:tr w14:paraId="40555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76272FF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A0406</w:t>
            </w:r>
          </w:p>
        </w:tc>
        <w:tc>
          <w:tcPr>
            <w:tcW w:w="1646" w:type="dxa"/>
            <w:vAlign w:val="top"/>
          </w:tcPr>
          <w:p w14:paraId="1E4028B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8" w:type="dxa"/>
            <w:vAlign w:val="top"/>
          </w:tcPr>
          <w:p w14:paraId="306EC75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73" w:type="dxa"/>
            <w:vAlign w:val="top"/>
          </w:tcPr>
          <w:p w14:paraId="527C37E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残疾人服务</w:t>
            </w:r>
          </w:p>
        </w:tc>
      </w:tr>
    </w:tbl>
    <w:p w14:paraId="02824D12">
      <w:pPr>
        <w:spacing w:before="101" w:line="227" w:lineRule="auto"/>
        <w:ind w:left="30"/>
        <w:jc w:val="center"/>
        <w:rPr>
          <w:rFonts w:ascii="仿宋" w:hAnsi="仿宋" w:eastAsia="仿宋" w:cs="仿宋"/>
          <w:snapToGrid w:val="0"/>
          <w:color w:val="000000"/>
          <w:spacing w:val="4"/>
          <w:kern w:val="0"/>
          <w:sz w:val="24"/>
          <w:szCs w:val="24"/>
          <w:lang w:val="en-US" w:eastAsia="en-US" w:bidi="ar-SA"/>
        </w:rPr>
      </w:pPr>
    </w:p>
    <w:p w14:paraId="58C6E47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71" w:h="16800"/>
          <w:pgMar w:top="1428" w:right="1344" w:bottom="1448" w:left="1606" w:header="0" w:footer="1288" w:gutter="0"/>
          <w:pgNumType w:fmt="decimal"/>
          <w:cols w:space="720" w:num="1"/>
        </w:sectPr>
      </w:pPr>
    </w:p>
    <w:tbl>
      <w:tblPr>
        <w:tblStyle w:val="7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8"/>
        <w:gridCol w:w="1905"/>
        <w:gridCol w:w="4282"/>
      </w:tblGrid>
      <w:tr w14:paraId="16290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08" w:type="dxa"/>
            <w:vAlign w:val="top"/>
          </w:tcPr>
          <w:p w14:paraId="33396397">
            <w:pPr>
              <w:pStyle w:val="8"/>
              <w:spacing w:before="225" w:line="222" w:lineRule="auto"/>
              <w:ind w:firstLine="269" w:firstLineChars="1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1658" w:type="dxa"/>
            <w:vAlign w:val="top"/>
          </w:tcPr>
          <w:p w14:paraId="5F009283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1905" w:type="dxa"/>
            <w:vAlign w:val="top"/>
          </w:tcPr>
          <w:p w14:paraId="03778658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282" w:type="dxa"/>
            <w:vAlign w:val="top"/>
          </w:tcPr>
          <w:p w14:paraId="09D7D594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三级目录</w:t>
            </w:r>
          </w:p>
        </w:tc>
      </w:tr>
      <w:tr w14:paraId="4530F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47630F5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A0407</w:t>
            </w:r>
          </w:p>
        </w:tc>
        <w:tc>
          <w:tcPr>
            <w:tcW w:w="1658" w:type="dxa"/>
            <w:vAlign w:val="top"/>
          </w:tcPr>
          <w:p w14:paraId="0951C7A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188060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2EE3B8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法律援助服务</w:t>
            </w:r>
          </w:p>
        </w:tc>
      </w:tr>
      <w:tr w14:paraId="47E07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36BDFAF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A0408</w:t>
            </w:r>
          </w:p>
        </w:tc>
        <w:tc>
          <w:tcPr>
            <w:tcW w:w="1658" w:type="dxa"/>
            <w:vAlign w:val="top"/>
          </w:tcPr>
          <w:p w14:paraId="0310D5C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3697BEA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A2C1C1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退役军人技能培训服务</w:t>
            </w:r>
          </w:p>
        </w:tc>
      </w:tr>
      <w:tr w14:paraId="263F9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108" w:type="dxa"/>
            <w:vAlign w:val="top"/>
          </w:tcPr>
          <w:p w14:paraId="24373DC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A0409</w:t>
            </w:r>
          </w:p>
        </w:tc>
        <w:tc>
          <w:tcPr>
            <w:tcW w:w="1658" w:type="dxa"/>
            <w:vAlign w:val="top"/>
          </w:tcPr>
          <w:p w14:paraId="1BB6696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3BBC73C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8B52CB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青少年合法权益维护和社会保障支持服务</w:t>
            </w:r>
          </w:p>
        </w:tc>
      </w:tr>
      <w:tr w14:paraId="40430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2CA8F43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A0410</w:t>
            </w:r>
          </w:p>
        </w:tc>
        <w:tc>
          <w:tcPr>
            <w:tcW w:w="1658" w:type="dxa"/>
            <w:vAlign w:val="top"/>
          </w:tcPr>
          <w:p w14:paraId="285A963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2F23D62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838A79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妇女权益保护服务</w:t>
            </w:r>
          </w:p>
        </w:tc>
      </w:tr>
      <w:tr w14:paraId="3EF30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6FE3EFE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A0411</w:t>
            </w:r>
          </w:p>
        </w:tc>
        <w:tc>
          <w:tcPr>
            <w:tcW w:w="1658" w:type="dxa"/>
            <w:vAlign w:val="top"/>
          </w:tcPr>
          <w:p w14:paraId="2580D6E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5367C9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6B354B0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婚姻家庭辅导服务</w:t>
            </w:r>
          </w:p>
        </w:tc>
      </w:tr>
      <w:tr w14:paraId="1A488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089DA4C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A0412</w:t>
            </w:r>
          </w:p>
        </w:tc>
        <w:tc>
          <w:tcPr>
            <w:tcW w:w="1658" w:type="dxa"/>
            <w:vAlign w:val="top"/>
          </w:tcPr>
          <w:p w14:paraId="115DA4F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108BEC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64097C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殡葬服务</w:t>
            </w:r>
          </w:p>
        </w:tc>
      </w:tr>
      <w:tr w14:paraId="19934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513B51F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A0413</w:t>
            </w:r>
          </w:p>
        </w:tc>
        <w:tc>
          <w:tcPr>
            <w:tcW w:w="1658" w:type="dxa"/>
            <w:vAlign w:val="top"/>
          </w:tcPr>
          <w:p w14:paraId="2B5E44A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369B2F7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4F9164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生活无着流浪乞讨人员救助服务</w:t>
            </w:r>
          </w:p>
        </w:tc>
      </w:tr>
      <w:tr w14:paraId="4F954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39BCBDF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A0414</w:t>
            </w:r>
          </w:p>
        </w:tc>
        <w:tc>
          <w:tcPr>
            <w:tcW w:w="1658" w:type="dxa"/>
            <w:vAlign w:val="top"/>
          </w:tcPr>
          <w:p w14:paraId="759F5C9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536A89D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7E1E5F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工伤认定调查辅助性服务</w:t>
            </w:r>
          </w:p>
        </w:tc>
      </w:tr>
      <w:tr w14:paraId="470B1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660F797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A0415</w:t>
            </w:r>
          </w:p>
        </w:tc>
        <w:tc>
          <w:tcPr>
            <w:tcW w:w="1658" w:type="dxa"/>
            <w:vAlign w:val="top"/>
          </w:tcPr>
          <w:p w14:paraId="565FB6C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54FBE81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F86873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劳动能力鉴定第三方服务</w:t>
            </w:r>
          </w:p>
        </w:tc>
      </w:tr>
      <w:tr w14:paraId="4D913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7E46D8A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A0499</w:t>
            </w:r>
          </w:p>
        </w:tc>
        <w:tc>
          <w:tcPr>
            <w:tcW w:w="1658" w:type="dxa"/>
            <w:vAlign w:val="top"/>
          </w:tcPr>
          <w:p w14:paraId="4139D44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7A2F8D9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07DFFE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其他社会保障服务</w:t>
            </w:r>
          </w:p>
        </w:tc>
      </w:tr>
      <w:tr w14:paraId="1DE6F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8" w:type="dxa"/>
            <w:vAlign w:val="top"/>
          </w:tcPr>
          <w:p w14:paraId="391DA0D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</w:t>
            </w:r>
          </w:p>
        </w:tc>
        <w:tc>
          <w:tcPr>
            <w:tcW w:w="1658" w:type="dxa"/>
            <w:vAlign w:val="top"/>
          </w:tcPr>
          <w:p w14:paraId="1DBBEF2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FC47A7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卫 生 健 康 公 共 服 务</w:t>
            </w:r>
          </w:p>
        </w:tc>
        <w:tc>
          <w:tcPr>
            <w:tcW w:w="4282" w:type="dxa"/>
            <w:vAlign w:val="top"/>
          </w:tcPr>
          <w:p w14:paraId="1FB1910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970F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6FB70F8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A0501</w:t>
            </w:r>
          </w:p>
        </w:tc>
        <w:tc>
          <w:tcPr>
            <w:tcW w:w="1658" w:type="dxa"/>
            <w:vAlign w:val="top"/>
          </w:tcPr>
          <w:p w14:paraId="2F91113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2ED9849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BCE09A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传染病防控服务</w:t>
            </w:r>
          </w:p>
        </w:tc>
      </w:tr>
      <w:tr w14:paraId="702FF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0DB3070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A0502</w:t>
            </w:r>
          </w:p>
        </w:tc>
        <w:tc>
          <w:tcPr>
            <w:tcW w:w="1658" w:type="dxa"/>
            <w:vAlign w:val="top"/>
          </w:tcPr>
          <w:p w14:paraId="4D7C761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4E41AF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00303C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地方病防控服务</w:t>
            </w:r>
          </w:p>
        </w:tc>
      </w:tr>
      <w:tr w14:paraId="3779D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08" w:type="dxa"/>
            <w:vAlign w:val="top"/>
          </w:tcPr>
          <w:p w14:paraId="056B906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A0503</w:t>
            </w:r>
          </w:p>
        </w:tc>
        <w:tc>
          <w:tcPr>
            <w:tcW w:w="1658" w:type="dxa"/>
            <w:vAlign w:val="top"/>
          </w:tcPr>
          <w:p w14:paraId="1539E8F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1A52DBB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68C3507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应急救治服务</w:t>
            </w:r>
          </w:p>
        </w:tc>
      </w:tr>
      <w:tr w14:paraId="37486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108" w:type="dxa"/>
            <w:vAlign w:val="top"/>
          </w:tcPr>
          <w:p w14:paraId="702F9E8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A0504</w:t>
            </w:r>
          </w:p>
        </w:tc>
        <w:tc>
          <w:tcPr>
            <w:tcW w:w="1658" w:type="dxa"/>
            <w:vAlign w:val="top"/>
          </w:tcPr>
          <w:p w14:paraId="401690B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1848A1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2524EF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食品药品安全服务</w:t>
            </w:r>
          </w:p>
        </w:tc>
      </w:tr>
      <w:tr w14:paraId="7088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vAlign w:val="top"/>
          </w:tcPr>
          <w:p w14:paraId="0DEBF39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A0505</w:t>
            </w:r>
          </w:p>
        </w:tc>
        <w:tc>
          <w:tcPr>
            <w:tcW w:w="1658" w:type="dxa"/>
            <w:vAlign w:val="top"/>
          </w:tcPr>
          <w:p w14:paraId="6E6B18F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7A5EF53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9055B9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特殊群体卫生健康服务</w:t>
            </w:r>
          </w:p>
        </w:tc>
      </w:tr>
      <w:tr w14:paraId="736ED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1C35416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A0506</w:t>
            </w:r>
          </w:p>
        </w:tc>
        <w:tc>
          <w:tcPr>
            <w:tcW w:w="1658" w:type="dxa"/>
            <w:vAlign w:val="top"/>
          </w:tcPr>
          <w:p w14:paraId="11218AE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C6B50E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7436F7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重大活动医疗保障服务</w:t>
            </w:r>
          </w:p>
        </w:tc>
      </w:tr>
      <w:tr w14:paraId="23E00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08" w:type="dxa"/>
            <w:vAlign w:val="top"/>
          </w:tcPr>
          <w:p w14:paraId="0754F5A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A0507</w:t>
            </w:r>
          </w:p>
        </w:tc>
        <w:tc>
          <w:tcPr>
            <w:tcW w:w="1658" w:type="dxa"/>
            <w:vAlign w:val="top"/>
          </w:tcPr>
          <w:p w14:paraId="0934D5D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70B2253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10FFD6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公共健康教育服务</w:t>
            </w:r>
          </w:p>
        </w:tc>
      </w:tr>
      <w:tr w14:paraId="0227B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08" w:type="dxa"/>
            <w:vAlign w:val="top"/>
          </w:tcPr>
          <w:p w14:paraId="4CB4BF6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A0508</w:t>
            </w:r>
          </w:p>
        </w:tc>
        <w:tc>
          <w:tcPr>
            <w:tcW w:w="1658" w:type="dxa"/>
            <w:vAlign w:val="top"/>
          </w:tcPr>
          <w:p w14:paraId="019D64F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5CA206C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284FA7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居民健康档案管理服务</w:t>
            </w:r>
          </w:p>
        </w:tc>
      </w:tr>
      <w:tr w14:paraId="65427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8" w:type="dxa"/>
            <w:vAlign w:val="top"/>
          </w:tcPr>
          <w:p w14:paraId="7088D1D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A0509</w:t>
            </w:r>
          </w:p>
        </w:tc>
        <w:tc>
          <w:tcPr>
            <w:tcW w:w="1658" w:type="dxa"/>
            <w:vAlign w:val="top"/>
          </w:tcPr>
          <w:p w14:paraId="5B0F1D0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2BF1A2C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7D307C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突发公共卫生事件报告和处理服务</w:t>
            </w:r>
          </w:p>
        </w:tc>
      </w:tr>
    </w:tbl>
    <w:p w14:paraId="3BB15567">
      <w:pPr>
        <w:spacing w:before="101" w:line="227" w:lineRule="auto"/>
        <w:ind w:left="30"/>
        <w:jc w:val="center"/>
        <w:rPr>
          <w:rFonts w:ascii="仿宋" w:hAnsi="仿宋" w:eastAsia="仿宋" w:cs="仿宋"/>
          <w:snapToGrid w:val="0"/>
          <w:color w:val="000000"/>
          <w:spacing w:val="4"/>
          <w:kern w:val="0"/>
          <w:sz w:val="24"/>
          <w:szCs w:val="24"/>
          <w:lang w:val="en-US" w:eastAsia="en-US" w:bidi="ar-SA"/>
        </w:rPr>
      </w:pPr>
    </w:p>
    <w:p w14:paraId="0EDE9D5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880" w:h="16750"/>
          <w:pgMar w:top="1423" w:right="1342" w:bottom="1395" w:left="1574" w:header="0" w:footer="1237" w:gutter="0"/>
          <w:pgNumType w:fmt="decimal"/>
          <w:cols w:space="720" w:num="1"/>
        </w:sectPr>
      </w:pPr>
    </w:p>
    <w:tbl>
      <w:tblPr>
        <w:tblStyle w:val="7"/>
        <w:tblW w:w="89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6"/>
        <w:gridCol w:w="1907"/>
        <w:gridCol w:w="4254"/>
      </w:tblGrid>
      <w:tr w14:paraId="7BA7C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6BB07A0C">
            <w:pPr>
              <w:pStyle w:val="8"/>
              <w:spacing w:before="225" w:line="222" w:lineRule="auto"/>
              <w:ind w:firstLine="269" w:firstLineChars="1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1646" w:type="dxa"/>
            <w:vAlign w:val="top"/>
          </w:tcPr>
          <w:p w14:paraId="46C15056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1907" w:type="dxa"/>
            <w:vAlign w:val="top"/>
          </w:tcPr>
          <w:p w14:paraId="4598C736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254" w:type="dxa"/>
            <w:vAlign w:val="top"/>
          </w:tcPr>
          <w:p w14:paraId="11FE3367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三级目录</w:t>
            </w:r>
          </w:p>
        </w:tc>
      </w:tr>
      <w:tr w14:paraId="3C897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33BB7F1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A0510</w:t>
            </w:r>
          </w:p>
        </w:tc>
        <w:tc>
          <w:tcPr>
            <w:tcW w:w="1646" w:type="dxa"/>
            <w:vAlign w:val="top"/>
          </w:tcPr>
          <w:p w14:paraId="2D84B52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4C7C9E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1CACA7A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特种疾病健康管理服务</w:t>
            </w:r>
          </w:p>
        </w:tc>
      </w:tr>
      <w:tr w14:paraId="3C072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79C8A3B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A0511</w:t>
            </w:r>
          </w:p>
        </w:tc>
        <w:tc>
          <w:tcPr>
            <w:tcW w:w="1646" w:type="dxa"/>
            <w:vAlign w:val="top"/>
          </w:tcPr>
          <w:p w14:paraId="12A8DA2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48EB6F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65C6454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公共卫生应急培训服务</w:t>
            </w:r>
          </w:p>
        </w:tc>
      </w:tr>
      <w:tr w14:paraId="457A7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8" w:type="dxa"/>
            <w:vAlign w:val="top"/>
          </w:tcPr>
          <w:p w14:paraId="11701D6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A0512</w:t>
            </w:r>
          </w:p>
        </w:tc>
        <w:tc>
          <w:tcPr>
            <w:tcW w:w="1646" w:type="dxa"/>
            <w:vAlign w:val="top"/>
          </w:tcPr>
          <w:p w14:paraId="7C8BF4A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745301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5F6E403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婚前医学检查、孕前优生检测服务</w:t>
            </w:r>
          </w:p>
        </w:tc>
      </w:tr>
      <w:tr w14:paraId="4DA56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8" w:type="dxa"/>
            <w:vAlign w:val="top"/>
          </w:tcPr>
          <w:p w14:paraId="5BD9EF9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A0513</w:t>
            </w:r>
          </w:p>
        </w:tc>
        <w:tc>
          <w:tcPr>
            <w:tcW w:w="1646" w:type="dxa"/>
            <w:vAlign w:val="top"/>
          </w:tcPr>
          <w:p w14:paraId="244E515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05455D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0F3AA3B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卫生计生专业技术业务培训服务</w:t>
            </w:r>
          </w:p>
        </w:tc>
      </w:tr>
      <w:tr w14:paraId="473C4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23E6249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A0514</w:t>
            </w:r>
          </w:p>
        </w:tc>
        <w:tc>
          <w:tcPr>
            <w:tcW w:w="1646" w:type="dxa"/>
            <w:vAlign w:val="top"/>
          </w:tcPr>
          <w:p w14:paraId="21B952C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C60D19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4456FE2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大病医疗保障辅助性服务事项</w:t>
            </w:r>
          </w:p>
        </w:tc>
      </w:tr>
      <w:tr w14:paraId="662DF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52FF0D2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A0515</w:t>
            </w:r>
          </w:p>
        </w:tc>
        <w:tc>
          <w:tcPr>
            <w:tcW w:w="1646" w:type="dxa"/>
            <w:vAlign w:val="top"/>
          </w:tcPr>
          <w:p w14:paraId="7E44E51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2610FB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6A18CA9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精神障碍社区康复及精神卫生福利服务</w:t>
            </w:r>
          </w:p>
        </w:tc>
      </w:tr>
      <w:tr w14:paraId="25907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708094D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A0599</w:t>
            </w:r>
          </w:p>
        </w:tc>
        <w:tc>
          <w:tcPr>
            <w:tcW w:w="1646" w:type="dxa"/>
            <w:vAlign w:val="top"/>
          </w:tcPr>
          <w:p w14:paraId="64F3576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DD610F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670294D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其他卫生健康公共服务</w:t>
            </w:r>
          </w:p>
        </w:tc>
      </w:tr>
      <w:tr w14:paraId="14DE1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108" w:type="dxa"/>
            <w:vAlign w:val="top"/>
          </w:tcPr>
          <w:p w14:paraId="4C5D319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</w:t>
            </w:r>
          </w:p>
        </w:tc>
        <w:tc>
          <w:tcPr>
            <w:tcW w:w="1646" w:type="dxa"/>
            <w:vAlign w:val="top"/>
          </w:tcPr>
          <w:p w14:paraId="4EA235A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8034B7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生态保护和环境治理服务</w:t>
            </w:r>
          </w:p>
        </w:tc>
        <w:tc>
          <w:tcPr>
            <w:tcW w:w="4254" w:type="dxa"/>
            <w:vAlign w:val="top"/>
          </w:tcPr>
          <w:p w14:paraId="7843F60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7D2A4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703BEAC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A0601</w:t>
            </w:r>
          </w:p>
        </w:tc>
        <w:tc>
          <w:tcPr>
            <w:tcW w:w="1646" w:type="dxa"/>
            <w:vAlign w:val="top"/>
          </w:tcPr>
          <w:p w14:paraId="35CD202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00AA01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4E6879A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生态资源调查、监测与管护服务</w:t>
            </w:r>
          </w:p>
        </w:tc>
      </w:tr>
      <w:tr w14:paraId="0B325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6C1B334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A0602</w:t>
            </w:r>
          </w:p>
        </w:tc>
        <w:tc>
          <w:tcPr>
            <w:tcW w:w="1646" w:type="dxa"/>
            <w:vAlign w:val="top"/>
          </w:tcPr>
          <w:p w14:paraId="22FEDF3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94D90A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6F29D35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野生动物疫源疫病监测服务</w:t>
            </w:r>
          </w:p>
        </w:tc>
      </w:tr>
      <w:tr w14:paraId="2C53B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108" w:type="dxa"/>
            <w:vAlign w:val="top"/>
          </w:tcPr>
          <w:p w14:paraId="4E4D0DF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A0603</w:t>
            </w:r>
          </w:p>
        </w:tc>
        <w:tc>
          <w:tcPr>
            <w:tcW w:w="1646" w:type="dxa"/>
            <w:vAlign w:val="top"/>
          </w:tcPr>
          <w:p w14:paraId="7B5457C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91954B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3905E12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碳汇监测与评估服务</w:t>
            </w:r>
          </w:p>
        </w:tc>
      </w:tr>
      <w:tr w14:paraId="2CB5B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08" w:type="dxa"/>
            <w:vAlign w:val="top"/>
          </w:tcPr>
          <w:p w14:paraId="19A504B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A0604</w:t>
            </w:r>
          </w:p>
        </w:tc>
        <w:tc>
          <w:tcPr>
            <w:tcW w:w="1646" w:type="dxa"/>
            <w:vAlign w:val="top"/>
          </w:tcPr>
          <w:p w14:paraId="259A803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F15487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6767302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废弃物处理服务</w:t>
            </w:r>
          </w:p>
        </w:tc>
      </w:tr>
      <w:tr w14:paraId="67ECF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0510D94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A0605</w:t>
            </w:r>
          </w:p>
        </w:tc>
        <w:tc>
          <w:tcPr>
            <w:tcW w:w="1646" w:type="dxa"/>
            <w:vAlign w:val="top"/>
          </w:tcPr>
          <w:p w14:paraId="273D862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B75E36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2E07FD0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环境保护舆情监控服务</w:t>
            </w:r>
          </w:p>
        </w:tc>
      </w:tr>
      <w:tr w14:paraId="72634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5D65750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A0606</w:t>
            </w:r>
          </w:p>
        </w:tc>
        <w:tc>
          <w:tcPr>
            <w:tcW w:w="1646" w:type="dxa"/>
            <w:vAlign w:val="top"/>
          </w:tcPr>
          <w:p w14:paraId="707B64E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D4AABE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771A62C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环境保护成果交流与管理服务</w:t>
            </w:r>
          </w:p>
        </w:tc>
      </w:tr>
      <w:tr w14:paraId="2DA58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vAlign w:val="top"/>
          </w:tcPr>
          <w:p w14:paraId="0308B1C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A0607</w:t>
            </w:r>
          </w:p>
        </w:tc>
        <w:tc>
          <w:tcPr>
            <w:tcW w:w="1646" w:type="dxa"/>
            <w:vAlign w:val="top"/>
          </w:tcPr>
          <w:p w14:paraId="2E74279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E21521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6B9FA28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农业农村环境治理服务</w:t>
            </w:r>
          </w:p>
        </w:tc>
      </w:tr>
      <w:tr w14:paraId="5581B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39E7CAA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A0608</w:t>
            </w:r>
          </w:p>
        </w:tc>
        <w:tc>
          <w:tcPr>
            <w:tcW w:w="1646" w:type="dxa"/>
            <w:vAlign w:val="top"/>
          </w:tcPr>
          <w:p w14:paraId="308FC2C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D80A47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288C99C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污染防治服务</w:t>
            </w:r>
          </w:p>
        </w:tc>
      </w:tr>
      <w:tr w14:paraId="48E6D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108" w:type="dxa"/>
            <w:vAlign w:val="top"/>
          </w:tcPr>
          <w:p w14:paraId="43F62DB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A0609</w:t>
            </w:r>
          </w:p>
        </w:tc>
        <w:tc>
          <w:tcPr>
            <w:tcW w:w="1646" w:type="dxa"/>
            <w:vAlign w:val="top"/>
          </w:tcPr>
          <w:p w14:paraId="5D16061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EBD04D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2EA3D9D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政府组织的资源节约、环境保护教育、 培训服务</w:t>
            </w:r>
          </w:p>
        </w:tc>
      </w:tr>
      <w:tr w14:paraId="481A9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304BED5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A0699</w:t>
            </w:r>
          </w:p>
        </w:tc>
        <w:tc>
          <w:tcPr>
            <w:tcW w:w="1646" w:type="dxa"/>
            <w:vAlign w:val="top"/>
          </w:tcPr>
          <w:p w14:paraId="457C301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A94AEC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72FFA69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其他生态保护和环境治理服务</w:t>
            </w:r>
          </w:p>
        </w:tc>
      </w:tr>
      <w:tr w14:paraId="6AFF4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8" w:type="dxa"/>
            <w:vAlign w:val="top"/>
          </w:tcPr>
          <w:p w14:paraId="25B387C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</w:t>
            </w:r>
          </w:p>
        </w:tc>
        <w:tc>
          <w:tcPr>
            <w:tcW w:w="1646" w:type="dxa"/>
            <w:vAlign w:val="top"/>
          </w:tcPr>
          <w:p w14:paraId="52B94B2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D8A087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科技公共服务</w:t>
            </w:r>
          </w:p>
        </w:tc>
        <w:tc>
          <w:tcPr>
            <w:tcW w:w="4254" w:type="dxa"/>
            <w:vAlign w:val="top"/>
          </w:tcPr>
          <w:p w14:paraId="2323CD1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C066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08" w:type="dxa"/>
            <w:vAlign w:val="top"/>
          </w:tcPr>
          <w:p w14:paraId="74598C8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A0701</w:t>
            </w:r>
          </w:p>
        </w:tc>
        <w:tc>
          <w:tcPr>
            <w:tcW w:w="1646" w:type="dxa"/>
            <w:vAlign w:val="top"/>
          </w:tcPr>
          <w:p w14:paraId="77B5C04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E325EC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179B5AB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科技研发与推广服务</w:t>
            </w:r>
          </w:p>
        </w:tc>
      </w:tr>
    </w:tbl>
    <w:p w14:paraId="5CF88A09">
      <w:pPr>
        <w:rPr>
          <w:rFonts w:ascii="Arial"/>
          <w:sz w:val="21"/>
        </w:rPr>
      </w:pPr>
    </w:p>
    <w:p w14:paraId="1D435E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871" w:h="16781"/>
          <w:pgMar w:top="1426" w:right="1346" w:bottom="1441" w:left="1603" w:header="0" w:footer="1281" w:gutter="0"/>
          <w:pgNumType w:fmt="decimal"/>
          <w:cols w:space="720" w:num="1"/>
        </w:sectPr>
      </w:pPr>
    </w:p>
    <w:p w14:paraId="3ADF5F64">
      <w:pPr>
        <w:spacing w:before="27"/>
      </w:pPr>
    </w:p>
    <w:tbl>
      <w:tblPr>
        <w:tblStyle w:val="7"/>
        <w:tblW w:w="89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8"/>
        <w:gridCol w:w="1905"/>
        <w:gridCol w:w="4285"/>
      </w:tblGrid>
      <w:tr w14:paraId="043D1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98" w:type="dxa"/>
            <w:vAlign w:val="top"/>
          </w:tcPr>
          <w:p w14:paraId="50D6ADC5">
            <w:pPr>
              <w:pStyle w:val="8"/>
              <w:spacing w:before="225" w:line="222" w:lineRule="auto"/>
              <w:ind w:firstLine="269" w:firstLineChars="1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1658" w:type="dxa"/>
            <w:vAlign w:val="top"/>
          </w:tcPr>
          <w:p w14:paraId="01C1D8D6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1905" w:type="dxa"/>
            <w:vAlign w:val="top"/>
          </w:tcPr>
          <w:p w14:paraId="55A95018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285" w:type="dxa"/>
            <w:vAlign w:val="top"/>
          </w:tcPr>
          <w:p w14:paraId="3ECAA4B0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三级目录</w:t>
            </w:r>
          </w:p>
        </w:tc>
      </w:tr>
      <w:tr w14:paraId="67CA1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6A683A5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A0702</w:t>
            </w:r>
          </w:p>
        </w:tc>
        <w:tc>
          <w:tcPr>
            <w:tcW w:w="1658" w:type="dxa"/>
            <w:vAlign w:val="top"/>
          </w:tcPr>
          <w:p w14:paraId="1588468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5CD9170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3FFFDC2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科技成果转化与推广服务</w:t>
            </w:r>
          </w:p>
        </w:tc>
      </w:tr>
      <w:tr w14:paraId="7A0E0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047D47E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A0703</w:t>
            </w:r>
          </w:p>
        </w:tc>
        <w:tc>
          <w:tcPr>
            <w:tcW w:w="1658" w:type="dxa"/>
            <w:vAlign w:val="top"/>
          </w:tcPr>
          <w:p w14:paraId="37D48E2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22799C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21C8D54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科技交流、普及与推广服务</w:t>
            </w:r>
          </w:p>
        </w:tc>
      </w:tr>
      <w:tr w14:paraId="22037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Align w:val="top"/>
          </w:tcPr>
          <w:p w14:paraId="389F91F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A0704</w:t>
            </w:r>
          </w:p>
        </w:tc>
        <w:tc>
          <w:tcPr>
            <w:tcW w:w="1658" w:type="dxa"/>
            <w:vAlign w:val="top"/>
          </w:tcPr>
          <w:p w14:paraId="07D4FE9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0E57842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02D4DBD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区域科技发展服务</w:t>
            </w:r>
          </w:p>
        </w:tc>
      </w:tr>
      <w:tr w14:paraId="32A5C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39D0C4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A0705</w:t>
            </w:r>
          </w:p>
        </w:tc>
        <w:tc>
          <w:tcPr>
            <w:tcW w:w="1658" w:type="dxa"/>
            <w:vAlign w:val="top"/>
          </w:tcPr>
          <w:p w14:paraId="6A86606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0B0DEE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2440E74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技术创新服务</w:t>
            </w:r>
          </w:p>
        </w:tc>
      </w:tr>
      <w:tr w14:paraId="6E02F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4F5DD5F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A0706</w:t>
            </w:r>
          </w:p>
        </w:tc>
        <w:tc>
          <w:tcPr>
            <w:tcW w:w="1658" w:type="dxa"/>
            <w:vAlign w:val="top"/>
          </w:tcPr>
          <w:p w14:paraId="666BA14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07F503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4A552F3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科技资源开放共享和技术服务</w:t>
            </w:r>
          </w:p>
        </w:tc>
      </w:tr>
      <w:tr w14:paraId="4CBF1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552A922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A0707</w:t>
            </w:r>
          </w:p>
        </w:tc>
        <w:tc>
          <w:tcPr>
            <w:tcW w:w="1658" w:type="dxa"/>
            <w:vAlign w:val="top"/>
          </w:tcPr>
          <w:p w14:paraId="54C9824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12F2853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4D9CF8E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科研能力管理与评估服务</w:t>
            </w:r>
          </w:p>
        </w:tc>
      </w:tr>
      <w:tr w14:paraId="528F8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22CC24E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A0799</w:t>
            </w:r>
          </w:p>
        </w:tc>
        <w:tc>
          <w:tcPr>
            <w:tcW w:w="1658" w:type="dxa"/>
            <w:vAlign w:val="top"/>
          </w:tcPr>
          <w:p w14:paraId="075C38F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532F79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3EEAFE1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其他科技公共服务</w:t>
            </w:r>
          </w:p>
        </w:tc>
      </w:tr>
      <w:tr w14:paraId="15209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4CA3A09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</w:t>
            </w:r>
          </w:p>
        </w:tc>
        <w:tc>
          <w:tcPr>
            <w:tcW w:w="1658" w:type="dxa"/>
            <w:vAlign w:val="top"/>
          </w:tcPr>
          <w:p w14:paraId="643B113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EF02B1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文化公共服务</w:t>
            </w:r>
          </w:p>
        </w:tc>
        <w:tc>
          <w:tcPr>
            <w:tcW w:w="4285" w:type="dxa"/>
            <w:vAlign w:val="top"/>
          </w:tcPr>
          <w:p w14:paraId="463DD2A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EDBA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6D60CD4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A0801</w:t>
            </w:r>
          </w:p>
        </w:tc>
        <w:tc>
          <w:tcPr>
            <w:tcW w:w="1658" w:type="dxa"/>
            <w:vAlign w:val="top"/>
          </w:tcPr>
          <w:p w14:paraId="4C1D21E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553D9F0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74F801D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文化艺术创作、表演及交流服务</w:t>
            </w:r>
          </w:p>
        </w:tc>
      </w:tr>
      <w:tr w14:paraId="1029B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7E62428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A0802</w:t>
            </w:r>
          </w:p>
        </w:tc>
        <w:tc>
          <w:tcPr>
            <w:tcW w:w="1658" w:type="dxa"/>
            <w:vAlign w:val="top"/>
          </w:tcPr>
          <w:p w14:paraId="63FC491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47B55E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6B05022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群众文化活动服务</w:t>
            </w:r>
          </w:p>
        </w:tc>
      </w:tr>
      <w:tr w14:paraId="3B4C0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612656E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A0803</w:t>
            </w:r>
          </w:p>
        </w:tc>
        <w:tc>
          <w:tcPr>
            <w:tcW w:w="1658" w:type="dxa"/>
            <w:vAlign w:val="top"/>
          </w:tcPr>
          <w:p w14:paraId="40341A8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0EDD54E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5703CE0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文物和文化保护服务</w:t>
            </w:r>
          </w:p>
        </w:tc>
      </w:tr>
      <w:tr w14:paraId="2A11E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98" w:type="dxa"/>
            <w:vAlign w:val="top"/>
          </w:tcPr>
          <w:p w14:paraId="009DD86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A0804</w:t>
            </w:r>
          </w:p>
        </w:tc>
        <w:tc>
          <w:tcPr>
            <w:tcW w:w="1658" w:type="dxa"/>
            <w:vAlign w:val="top"/>
          </w:tcPr>
          <w:p w14:paraId="536529E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5A56527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49B11AA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民 办 文 化 场 所 面 向 社 会 提 供 的 免 费 或 低收 费 服务</w:t>
            </w:r>
          </w:p>
        </w:tc>
      </w:tr>
      <w:tr w14:paraId="7FED8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43D5359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A0805</w:t>
            </w:r>
          </w:p>
        </w:tc>
        <w:tc>
          <w:tcPr>
            <w:tcW w:w="1658" w:type="dxa"/>
            <w:vAlign w:val="top"/>
          </w:tcPr>
          <w:p w14:paraId="7779C3E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72C520F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157FA72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公共文化宣传服务</w:t>
            </w:r>
          </w:p>
        </w:tc>
      </w:tr>
      <w:tr w14:paraId="35E2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98" w:type="dxa"/>
            <w:vAlign w:val="top"/>
          </w:tcPr>
          <w:p w14:paraId="2E65760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A0806</w:t>
            </w:r>
          </w:p>
        </w:tc>
        <w:tc>
          <w:tcPr>
            <w:tcW w:w="1658" w:type="dxa"/>
            <w:vAlign w:val="top"/>
          </w:tcPr>
          <w:p w14:paraId="0B6FB5C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0D3CBEC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55F432A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优 秀 传 统 文 化 与 非 物 质 文 化 遗 产 保护及传承传播服务</w:t>
            </w:r>
          </w:p>
        </w:tc>
      </w:tr>
      <w:tr w14:paraId="2D4E3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720406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A0899</w:t>
            </w:r>
          </w:p>
        </w:tc>
        <w:tc>
          <w:tcPr>
            <w:tcW w:w="1658" w:type="dxa"/>
            <w:vAlign w:val="top"/>
          </w:tcPr>
          <w:p w14:paraId="5139D61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AF0B74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6029D37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其他文化公共服务</w:t>
            </w:r>
          </w:p>
        </w:tc>
      </w:tr>
      <w:tr w14:paraId="19A23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3E66D6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A09</w:t>
            </w:r>
          </w:p>
        </w:tc>
        <w:tc>
          <w:tcPr>
            <w:tcW w:w="1658" w:type="dxa"/>
            <w:vAlign w:val="top"/>
          </w:tcPr>
          <w:p w14:paraId="4999DED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6EAF592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体育公共服务</w:t>
            </w:r>
          </w:p>
        </w:tc>
        <w:tc>
          <w:tcPr>
            <w:tcW w:w="4285" w:type="dxa"/>
            <w:vAlign w:val="top"/>
          </w:tcPr>
          <w:p w14:paraId="2173DDA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26E3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111CCC7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A0901</w:t>
            </w:r>
          </w:p>
        </w:tc>
        <w:tc>
          <w:tcPr>
            <w:tcW w:w="1658" w:type="dxa"/>
            <w:vAlign w:val="top"/>
          </w:tcPr>
          <w:p w14:paraId="15CB131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0A1287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0CAE42F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体育组织服务</w:t>
            </w:r>
          </w:p>
        </w:tc>
      </w:tr>
      <w:tr w14:paraId="54DB6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0A41C24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A0902</w:t>
            </w:r>
          </w:p>
        </w:tc>
        <w:tc>
          <w:tcPr>
            <w:tcW w:w="1658" w:type="dxa"/>
            <w:vAlign w:val="top"/>
          </w:tcPr>
          <w:p w14:paraId="17C6B1E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4DD7DB0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4A3474A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体育场馆服务</w:t>
            </w:r>
          </w:p>
        </w:tc>
      </w:tr>
      <w:tr w14:paraId="733EA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98" w:type="dxa"/>
            <w:vAlign w:val="top"/>
          </w:tcPr>
          <w:p w14:paraId="2434879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A0903</w:t>
            </w:r>
          </w:p>
          <w:p w14:paraId="3218EAE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658" w:type="dxa"/>
            <w:vAlign w:val="top"/>
          </w:tcPr>
          <w:p w14:paraId="426B3E4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7D98B98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55B0EC1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体育场馆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健身场所向社会提供 的免费低收费健身服务</w:t>
            </w:r>
          </w:p>
        </w:tc>
      </w:tr>
      <w:tr w14:paraId="52305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0A2A098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A0904</w:t>
            </w:r>
          </w:p>
        </w:tc>
        <w:tc>
          <w:tcPr>
            <w:tcW w:w="1658" w:type="dxa"/>
            <w:vAlign w:val="top"/>
          </w:tcPr>
          <w:p w14:paraId="6B19530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5" w:type="dxa"/>
            <w:vAlign w:val="top"/>
          </w:tcPr>
          <w:p w14:paraId="37005AE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5" w:type="dxa"/>
            <w:vAlign w:val="top"/>
          </w:tcPr>
          <w:p w14:paraId="53337F5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体育人才培养服务</w:t>
            </w:r>
          </w:p>
        </w:tc>
      </w:tr>
    </w:tbl>
    <w:p w14:paraId="4C7FE019">
      <w:pPr>
        <w:rPr>
          <w:rFonts w:ascii="仿宋" w:hAnsi="仿宋" w:eastAsia="仿宋" w:cs="仿宋"/>
          <w:snapToGrid w:val="0"/>
          <w:color w:val="000000"/>
          <w:spacing w:val="4"/>
          <w:kern w:val="0"/>
          <w:sz w:val="28"/>
          <w:szCs w:val="28"/>
          <w:lang w:val="en-US" w:eastAsia="en-US" w:bidi="ar-SA"/>
        </w:rPr>
      </w:pPr>
    </w:p>
    <w:p w14:paraId="5A4B16E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871" w:h="16820"/>
          <w:pgMar w:top="1429" w:right="1332" w:bottom="1389" w:left="1584" w:header="0" w:footer="1231" w:gutter="0"/>
          <w:pgNumType w:fmt="decimal"/>
          <w:cols w:space="720" w:num="1"/>
        </w:sectPr>
      </w:pPr>
    </w:p>
    <w:tbl>
      <w:tblPr>
        <w:tblStyle w:val="7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656"/>
        <w:gridCol w:w="2041"/>
        <w:gridCol w:w="4117"/>
      </w:tblGrid>
      <w:tr w14:paraId="37A55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9" w:type="dxa"/>
            <w:vAlign w:val="top"/>
          </w:tcPr>
          <w:p w14:paraId="07351A5D">
            <w:pPr>
              <w:pStyle w:val="8"/>
              <w:spacing w:before="225" w:line="222" w:lineRule="auto"/>
              <w:ind w:left="364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1656" w:type="dxa"/>
            <w:vAlign w:val="top"/>
          </w:tcPr>
          <w:p w14:paraId="55A6C7CC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2041" w:type="dxa"/>
            <w:vAlign w:val="top"/>
          </w:tcPr>
          <w:p w14:paraId="7C751C09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117" w:type="dxa"/>
            <w:vAlign w:val="top"/>
          </w:tcPr>
          <w:p w14:paraId="4FA0F4EC">
            <w:pPr>
              <w:pStyle w:val="8"/>
              <w:spacing w:before="225" w:line="222" w:lineRule="auto"/>
              <w:ind w:left="364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三级目录</w:t>
            </w:r>
          </w:p>
        </w:tc>
      </w:tr>
      <w:tr w14:paraId="5A872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9" w:type="dxa"/>
            <w:vAlign w:val="top"/>
          </w:tcPr>
          <w:p w14:paraId="56DABF1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A0999</w:t>
            </w:r>
          </w:p>
        </w:tc>
        <w:tc>
          <w:tcPr>
            <w:tcW w:w="1656" w:type="dxa"/>
            <w:vAlign w:val="top"/>
          </w:tcPr>
          <w:p w14:paraId="7FA51AD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483748F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792D998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其他体育公共服务</w:t>
            </w:r>
          </w:p>
        </w:tc>
      </w:tr>
      <w:tr w14:paraId="4C249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79" w:type="dxa"/>
            <w:vAlign w:val="top"/>
          </w:tcPr>
          <w:p w14:paraId="471CD6D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</w:t>
            </w:r>
          </w:p>
        </w:tc>
        <w:tc>
          <w:tcPr>
            <w:tcW w:w="1656" w:type="dxa"/>
            <w:vAlign w:val="top"/>
          </w:tcPr>
          <w:p w14:paraId="7846691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7FD6979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社会治理服务</w:t>
            </w:r>
          </w:p>
        </w:tc>
        <w:tc>
          <w:tcPr>
            <w:tcW w:w="4117" w:type="dxa"/>
            <w:vAlign w:val="top"/>
          </w:tcPr>
          <w:p w14:paraId="639F6CE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4ABD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1D41625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A1001</w:t>
            </w:r>
          </w:p>
        </w:tc>
        <w:tc>
          <w:tcPr>
            <w:tcW w:w="1656" w:type="dxa"/>
            <w:vAlign w:val="top"/>
          </w:tcPr>
          <w:p w14:paraId="5DAC2DF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4D781EB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5E5DD55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社区治理服务</w:t>
            </w:r>
          </w:p>
        </w:tc>
      </w:tr>
      <w:tr w14:paraId="2858D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419F09E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A1002</w:t>
            </w:r>
          </w:p>
        </w:tc>
        <w:tc>
          <w:tcPr>
            <w:tcW w:w="1656" w:type="dxa"/>
            <w:vAlign w:val="top"/>
          </w:tcPr>
          <w:p w14:paraId="0394F9E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10AEC71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375FF20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社会组织建设与管理服务</w:t>
            </w:r>
          </w:p>
        </w:tc>
      </w:tr>
      <w:tr w14:paraId="4A467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02FDC2C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A1003</w:t>
            </w:r>
          </w:p>
        </w:tc>
        <w:tc>
          <w:tcPr>
            <w:tcW w:w="1656" w:type="dxa"/>
            <w:vAlign w:val="top"/>
          </w:tcPr>
          <w:p w14:paraId="6C14C06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4784B6B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319803B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社会工作服务</w:t>
            </w:r>
          </w:p>
        </w:tc>
      </w:tr>
      <w:tr w14:paraId="192B6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9" w:type="dxa"/>
            <w:vAlign w:val="top"/>
          </w:tcPr>
          <w:p w14:paraId="13B3BC1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A1004</w:t>
            </w:r>
          </w:p>
        </w:tc>
        <w:tc>
          <w:tcPr>
            <w:tcW w:w="1656" w:type="dxa"/>
            <w:vAlign w:val="top"/>
          </w:tcPr>
          <w:p w14:paraId="764A44C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5724E9A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6DD7E84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人民调解服务</w:t>
            </w:r>
          </w:p>
        </w:tc>
      </w:tr>
      <w:tr w14:paraId="59AD2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9" w:type="dxa"/>
            <w:vAlign w:val="top"/>
          </w:tcPr>
          <w:p w14:paraId="696F7F9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A1005</w:t>
            </w:r>
          </w:p>
        </w:tc>
        <w:tc>
          <w:tcPr>
            <w:tcW w:w="1656" w:type="dxa"/>
            <w:vAlign w:val="top"/>
          </w:tcPr>
          <w:p w14:paraId="61231D9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6458430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5417004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志愿服务活动管理服务</w:t>
            </w:r>
          </w:p>
        </w:tc>
      </w:tr>
      <w:tr w14:paraId="2080F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776A193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A1006</w:t>
            </w:r>
          </w:p>
        </w:tc>
        <w:tc>
          <w:tcPr>
            <w:tcW w:w="1656" w:type="dxa"/>
            <w:vAlign w:val="top"/>
          </w:tcPr>
          <w:p w14:paraId="3708868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1DB1415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548A936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社区矫正和安置帮教辅助服务</w:t>
            </w:r>
          </w:p>
        </w:tc>
      </w:tr>
      <w:tr w14:paraId="11F1B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04670E5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A1099</w:t>
            </w:r>
          </w:p>
        </w:tc>
        <w:tc>
          <w:tcPr>
            <w:tcW w:w="1656" w:type="dxa"/>
            <w:vAlign w:val="top"/>
          </w:tcPr>
          <w:p w14:paraId="13B0A37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6905CDE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4A12D86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其他社会治理服务</w:t>
            </w:r>
          </w:p>
        </w:tc>
      </w:tr>
      <w:tr w14:paraId="5784D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9" w:type="dxa"/>
            <w:vAlign w:val="top"/>
          </w:tcPr>
          <w:p w14:paraId="34B72D4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</w:t>
            </w:r>
          </w:p>
        </w:tc>
        <w:tc>
          <w:tcPr>
            <w:tcW w:w="1656" w:type="dxa"/>
            <w:vAlign w:val="top"/>
          </w:tcPr>
          <w:p w14:paraId="29EF37A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7992FBD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城乡维护服务</w:t>
            </w:r>
          </w:p>
        </w:tc>
        <w:tc>
          <w:tcPr>
            <w:tcW w:w="4117" w:type="dxa"/>
            <w:vAlign w:val="top"/>
          </w:tcPr>
          <w:p w14:paraId="6D764B5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0A09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9" w:type="dxa"/>
            <w:vAlign w:val="top"/>
          </w:tcPr>
          <w:p w14:paraId="7F1178D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A1101</w:t>
            </w:r>
          </w:p>
        </w:tc>
        <w:tc>
          <w:tcPr>
            <w:tcW w:w="1656" w:type="dxa"/>
            <w:vAlign w:val="top"/>
          </w:tcPr>
          <w:p w14:paraId="096C455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5193142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21F1FBC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公共设施管理服务</w:t>
            </w:r>
          </w:p>
        </w:tc>
      </w:tr>
      <w:tr w14:paraId="735C1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9" w:type="dxa"/>
            <w:vAlign w:val="top"/>
          </w:tcPr>
          <w:p w14:paraId="20F5D97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A1102</w:t>
            </w:r>
          </w:p>
        </w:tc>
        <w:tc>
          <w:tcPr>
            <w:tcW w:w="1656" w:type="dxa"/>
            <w:vAlign w:val="top"/>
          </w:tcPr>
          <w:p w14:paraId="284182D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3029F87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7B6C3D9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园林绿化养护服务</w:t>
            </w:r>
          </w:p>
        </w:tc>
      </w:tr>
      <w:tr w14:paraId="245B0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0F2BF3E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A1103</w:t>
            </w:r>
          </w:p>
        </w:tc>
        <w:tc>
          <w:tcPr>
            <w:tcW w:w="1656" w:type="dxa"/>
            <w:vAlign w:val="top"/>
          </w:tcPr>
          <w:p w14:paraId="4AAF48E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471BE8A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714C460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环卫保洁服务</w:t>
            </w:r>
          </w:p>
        </w:tc>
      </w:tr>
      <w:tr w14:paraId="442F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0E41F7A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A1104</w:t>
            </w:r>
          </w:p>
        </w:tc>
        <w:tc>
          <w:tcPr>
            <w:tcW w:w="1656" w:type="dxa"/>
            <w:vAlign w:val="top"/>
          </w:tcPr>
          <w:p w14:paraId="7148F2D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3A3A195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7AFA8DA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保障性住房管理服务</w:t>
            </w:r>
          </w:p>
        </w:tc>
      </w:tr>
      <w:tr w14:paraId="6AD83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4F69ADB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A1105</w:t>
            </w:r>
          </w:p>
        </w:tc>
        <w:tc>
          <w:tcPr>
            <w:tcW w:w="1656" w:type="dxa"/>
            <w:vAlign w:val="top"/>
          </w:tcPr>
          <w:p w14:paraId="3B30012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5442D52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5B6ECF5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城镇老旧小区改造服务</w:t>
            </w:r>
          </w:p>
        </w:tc>
      </w:tr>
      <w:tr w14:paraId="0CAE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9" w:type="dxa"/>
            <w:vAlign w:val="top"/>
          </w:tcPr>
          <w:p w14:paraId="0AAD5F2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A1199</w:t>
            </w:r>
          </w:p>
        </w:tc>
        <w:tc>
          <w:tcPr>
            <w:tcW w:w="1656" w:type="dxa"/>
            <w:vAlign w:val="top"/>
          </w:tcPr>
          <w:p w14:paraId="70B7CEE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17A3B56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710E47C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其他城乡维护服务</w:t>
            </w:r>
          </w:p>
        </w:tc>
      </w:tr>
      <w:tr w14:paraId="6A9D6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79" w:type="dxa"/>
            <w:vAlign w:val="top"/>
          </w:tcPr>
          <w:p w14:paraId="5215641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</w:t>
            </w:r>
          </w:p>
        </w:tc>
        <w:tc>
          <w:tcPr>
            <w:tcW w:w="1656" w:type="dxa"/>
            <w:vAlign w:val="top"/>
          </w:tcPr>
          <w:p w14:paraId="4CB347F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575C50B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农业 、 林业和水 利 公 共 服 务</w:t>
            </w:r>
          </w:p>
        </w:tc>
        <w:tc>
          <w:tcPr>
            <w:tcW w:w="4117" w:type="dxa"/>
            <w:vAlign w:val="top"/>
          </w:tcPr>
          <w:p w14:paraId="667A922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2D04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9" w:type="dxa"/>
            <w:vAlign w:val="top"/>
          </w:tcPr>
          <w:p w14:paraId="2637045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A1201</w:t>
            </w:r>
          </w:p>
        </w:tc>
        <w:tc>
          <w:tcPr>
            <w:tcW w:w="1656" w:type="dxa"/>
            <w:vAlign w:val="top"/>
          </w:tcPr>
          <w:p w14:paraId="19249C5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41DD736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280A42C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农业绿色发展和可持续发展服务</w:t>
            </w:r>
          </w:p>
        </w:tc>
      </w:tr>
      <w:tr w14:paraId="73858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9" w:type="dxa"/>
            <w:vAlign w:val="top"/>
          </w:tcPr>
          <w:p w14:paraId="630B584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A1202</w:t>
            </w:r>
          </w:p>
        </w:tc>
        <w:tc>
          <w:tcPr>
            <w:tcW w:w="1656" w:type="dxa"/>
            <w:vAlign w:val="top"/>
          </w:tcPr>
          <w:p w14:paraId="5DFBC0B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2521D58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6E00E9C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农业资源与环境保护服务</w:t>
            </w:r>
          </w:p>
        </w:tc>
      </w:tr>
      <w:tr w14:paraId="2C23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4B04B83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A1203</w:t>
            </w:r>
          </w:p>
        </w:tc>
        <w:tc>
          <w:tcPr>
            <w:tcW w:w="1656" w:type="dxa"/>
            <w:vAlign w:val="top"/>
          </w:tcPr>
          <w:p w14:paraId="3996F52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041" w:type="dxa"/>
            <w:vAlign w:val="top"/>
          </w:tcPr>
          <w:p w14:paraId="68EE043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117" w:type="dxa"/>
            <w:vAlign w:val="top"/>
          </w:tcPr>
          <w:p w14:paraId="4246966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农、林、草病虫害监测防治服务</w:t>
            </w:r>
          </w:p>
        </w:tc>
      </w:tr>
    </w:tbl>
    <w:p w14:paraId="1F0816BE">
      <w:pPr>
        <w:rPr>
          <w:rFonts w:ascii="Arial"/>
          <w:sz w:val="21"/>
        </w:rPr>
      </w:pPr>
    </w:p>
    <w:p w14:paraId="504C0E8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880" w:h="16800"/>
          <w:pgMar w:top="1428" w:right="1346" w:bottom="1374" w:left="1634" w:header="0" w:footer="1213" w:gutter="0"/>
          <w:pgNumType w:fmt="decimal"/>
          <w:cols w:space="720" w:num="1"/>
        </w:sectPr>
      </w:pPr>
    </w:p>
    <w:tbl>
      <w:tblPr>
        <w:tblStyle w:val="7"/>
        <w:tblW w:w="89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46"/>
        <w:gridCol w:w="1917"/>
        <w:gridCol w:w="4282"/>
      </w:tblGrid>
      <w:tr w14:paraId="4B4F1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10" w:type="dxa"/>
            <w:vAlign w:val="top"/>
          </w:tcPr>
          <w:p w14:paraId="57EFBE5B">
            <w:pPr>
              <w:pStyle w:val="8"/>
              <w:spacing w:before="225" w:line="222" w:lineRule="auto"/>
              <w:ind w:firstLine="269" w:firstLineChars="1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1646" w:type="dxa"/>
            <w:vAlign w:val="top"/>
          </w:tcPr>
          <w:p w14:paraId="15AAC062">
            <w:pPr>
              <w:pStyle w:val="8"/>
              <w:spacing w:before="225" w:line="222" w:lineRule="auto"/>
              <w:ind w:firstLine="269" w:firstLineChars="1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1917" w:type="dxa"/>
            <w:vAlign w:val="top"/>
          </w:tcPr>
          <w:p w14:paraId="32A8790C">
            <w:pPr>
              <w:pStyle w:val="8"/>
              <w:spacing w:before="225" w:line="222" w:lineRule="auto"/>
              <w:ind w:left="364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282" w:type="dxa"/>
            <w:vAlign w:val="top"/>
          </w:tcPr>
          <w:p w14:paraId="22A27C8C">
            <w:pPr>
              <w:pStyle w:val="8"/>
              <w:spacing w:before="225" w:line="222" w:lineRule="auto"/>
              <w:ind w:left="364" w:firstLine="807" w:firstLineChars="3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三级目录</w:t>
            </w:r>
          </w:p>
        </w:tc>
      </w:tr>
      <w:tr w14:paraId="317FA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10" w:type="dxa"/>
            <w:vAlign w:val="top"/>
          </w:tcPr>
          <w:p w14:paraId="656562B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A1204</w:t>
            </w:r>
          </w:p>
        </w:tc>
        <w:tc>
          <w:tcPr>
            <w:tcW w:w="1646" w:type="dxa"/>
            <w:vAlign w:val="top"/>
          </w:tcPr>
          <w:p w14:paraId="1AACE55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5E3970F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5901F6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外来入侵生物综合防治服务</w:t>
            </w:r>
          </w:p>
        </w:tc>
      </w:tr>
      <w:tr w14:paraId="6414A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vAlign w:val="top"/>
          </w:tcPr>
          <w:p w14:paraId="7A3CBF1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A1205</w:t>
            </w:r>
          </w:p>
        </w:tc>
        <w:tc>
          <w:tcPr>
            <w:tcW w:w="1646" w:type="dxa"/>
            <w:vAlign w:val="top"/>
          </w:tcPr>
          <w:p w14:paraId="5D67AA1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6B5339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56ADB4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动物疫病防治服务</w:t>
            </w:r>
          </w:p>
        </w:tc>
      </w:tr>
      <w:tr w14:paraId="66207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0" w:type="dxa"/>
            <w:vAlign w:val="top"/>
          </w:tcPr>
          <w:p w14:paraId="42FCA1C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A1206</w:t>
            </w:r>
          </w:p>
        </w:tc>
        <w:tc>
          <w:tcPr>
            <w:tcW w:w="1646" w:type="dxa"/>
            <w:vAlign w:val="top"/>
          </w:tcPr>
          <w:p w14:paraId="15D2B27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5A97C24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E634FD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品种保存和改良服务</w:t>
            </w:r>
          </w:p>
        </w:tc>
      </w:tr>
      <w:tr w14:paraId="65590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0" w:type="dxa"/>
            <w:vAlign w:val="top"/>
          </w:tcPr>
          <w:p w14:paraId="1021E71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A1207</w:t>
            </w:r>
          </w:p>
        </w:tc>
        <w:tc>
          <w:tcPr>
            <w:tcW w:w="1646" w:type="dxa"/>
            <w:vAlign w:val="top"/>
          </w:tcPr>
          <w:p w14:paraId="0D5FFD8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1BE7F80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621E23A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公益性农机作业服务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37BCC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0" w:type="dxa"/>
            <w:vAlign w:val="top"/>
          </w:tcPr>
          <w:p w14:paraId="00FE210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A1208</w:t>
            </w:r>
          </w:p>
        </w:tc>
        <w:tc>
          <w:tcPr>
            <w:tcW w:w="1646" w:type="dxa"/>
            <w:vAlign w:val="top"/>
          </w:tcPr>
          <w:p w14:paraId="10A8EA0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211C66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D67C2F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高标准农田运营服务</w:t>
            </w:r>
          </w:p>
        </w:tc>
      </w:tr>
      <w:tr w14:paraId="258DD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5E9FEB9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A1209</w:t>
            </w:r>
          </w:p>
        </w:tc>
        <w:tc>
          <w:tcPr>
            <w:tcW w:w="1646" w:type="dxa"/>
            <w:vAlign w:val="top"/>
          </w:tcPr>
          <w:p w14:paraId="114DB31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1E56CFF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3B20EE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农产品质量安全服务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04B3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0" w:type="dxa"/>
            <w:vAlign w:val="top"/>
          </w:tcPr>
          <w:p w14:paraId="053A8E6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A1210</w:t>
            </w:r>
          </w:p>
        </w:tc>
        <w:tc>
          <w:tcPr>
            <w:tcW w:w="1646" w:type="dxa"/>
            <w:vAlign w:val="top"/>
          </w:tcPr>
          <w:p w14:paraId="726D5DA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4DEEE40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A8F3F7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渔业船舶检验监管服务</w:t>
            </w:r>
          </w:p>
        </w:tc>
      </w:tr>
      <w:tr w14:paraId="4FF9A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2FD5CBC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A1211</w:t>
            </w:r>
          </w:p>
        </w:tc>
        <w:tc>
          <w:tcPr>
            <w:tcW w:w="1646" w:type="dxa"/>
            <w:vAlign w:val="top"/>
          </w:tcPr>
          <w:p w14:paraId="31C9F39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CE0BAD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0E6E28B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森林经营与管理服务</w:t>
            </w:r>
          </w:p>
        </w:tc>
      </w:tr>
      <w:tr w14:paraId="0E33E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0" w:type="dxa"/>
            <w:vAlign w:val="top"/>
          </w:tcPr>
          <w:p w14:paraId="33884C0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A1212</w:t>
            </w:r>
          </w:p>
        </w:tc>
        <w:tc>
          <w:tcPr>
            <w:tcW w:w="1646" w:type="dxa"/>
            <w:vAlign w:val="top"/>
          </w:tcPr>
          <w:p w14:paraId="757C554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040176D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1F01EDB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林区管理服务</w:t>
            </w:r>
          </w:p>
        </w:tc>
      </w:tr>
      <w:tr w14:paraId="3DF03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vAlign w:val="top"/>
          </w:tcPr>
          <w:p w14:paraId="3C7BD23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A1213</w:t>
            </w:r>
          </w:p>
        </w:tc>
        <w:tc>
          <w:tcPr>
            <w:tcW w:w="1646" w:type="dxa"/>
            <w:vAlign w:val="top"/>
          </w:tcPr>
          <w:p w14:paraId="2F90FF4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56FF087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66C6519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水利设施养护服务</w:t>
            </w:r>
          </w:p>
        </w:tc>
      </w:tr>
      <w:tr w14:paraId="7DEBD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06E83C6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A1214</w:t>
            </w:r>
          </w:p>
        </w:tc>
        <w:tc>
          <w:tcPr>
            <w:tcW w:w="1646" w:type="dxa"/>
            <w:vAlign w:val="top"/>
          </w:tcPr>
          <w:p w14:paraId="77FF26B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4DF2F5D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5D64959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水旱灾害防御技术服务</w:t>
            </w:r>
          </w:p>
        </w:tc>
      </w:tr>
      <w:tr w14:paraId="712C6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0" w:type="dxa"/>
            <w:vAlign w:val="top"/>
          </w:tcPr>
          <w:p w14:paraId="118EF32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A1299</w:t>
            </w:r>
          </w:p>
        </w:tc>
        <w:tc>
          <w:tcPr>
            <w:tcW w:w="1646" w:type="dxa"/>
            <w:vAlign w:val="top"/>
          </w:tcPr>
          <w:p w14:paraId="0FF8B21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425D1DE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2F978E2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其他农业、林业和水利公共服务</w:t>
            </w:r>
          </w:p>
        </w:tc>
      </w:tr>
      <w:tr w14:paraId="4E1C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110" w:type="dxa"/>
            <w:vAlign w:val="top"/>
          </w:tcPr>
          <w:p w14:paraId="07A0755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</w:t>
            </w:r>
          </w:p>
        </w:tc>
        <w:tc>
          <w:tcPr>
            <w:tcW w:w="1646" w:type="dxa"/>
            <w:vAlign w:val="top"/>
          </w:tcPr>
          <w:p w14:paraId="6590449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3C8031C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交通运输公共服 务</w:t>
            </w:r>
          </w:p>
        </w:tc>
        <w:tc>
          <w:tcPr>
            <w:tcW w:w="4282" w:type="dxa"/>
            <w:vAlign w:val="top"/>
          </w:tcPr>
          <w:p w14:paraId="6EF6D20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4C49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2C8805A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A1301</w:t>
            </w:r>
          </w:p>
        </w:tc>
        <w:tc>
          <w:tcPr>
            <w:tcW w:w="1646" w:type="dxa"/>
            <w:vAlign w:val="top"/>
          </w:tcPr>
          <w:p w14:paraId="022A6BB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30413B9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539D82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水路运输保障服务</w:t>
            </w:r>
          </w:p>
        </w:tc>
      </w:tr>
      <w:tr w14:paraId="6F673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0" w:type="dxa"/>
            <w:vAlign w:val="top"/>
          </w:tcPr>
          <w:p w14:paraId="0278D1F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A1302</w:t>
            </w:r>
          </w:p>
        </w:tc>
        <w:tc>
          <w:tcPr>
            <w:tcW w:w="1646" w:type="dxa"/>
            <w:vAlign w:val="top"/>
          </w:tcPr>
          <w:p w14:paraId="095B6D0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70881C5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323AFCD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交通运输社会监督服务</w:t>
            </w:r>
          </w:p>
        </w:tc>
      </w:tr>
      <w:tr w14:paraId="6365F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vAlign w:val="top"/>
          </w:tcPr>
          <w:p w14:paraId="4E16D88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A1303</w:t>
            </w:r>
          </w:p>
        </w:tc>
        <w:tc>
          <w:tcPr>
            <w:tcW w:w="1646" w:type="dxa"/>
            <w:vAlign w:val="top"/>
          </w:tcPr>
          <w:p w14:paraId="3F99948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5DFDF8B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4191979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轨道交通应急演练服务</w:t>
            </w:r>
          </w:p>
        </w:tc>
      </w:tr>
      <w:tr w14:paraId="693B0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0" w:type="dxa"/>
            <w:vAlign w:val="top"/>
          </w:tcPr>
          <w:p w14:paraId="4B3FD73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A1304</w:t>
            </w:r>
          </w:p>
        </w:tc>
        <w:tc>
          <w:tcPr>
            <w:tcW w:w="1646" w:type="dxa"/>
            <w:vAlign w:val="top"/>
          </w:tcPr>
          <w:p w14:paraId="08215B5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7179D64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6AE2CC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公共交通信息服务</w:t>
            </w:r>
          </w:p>
        </w:tc>
      </w:tr>
      <w:tr w14:paraId="5E031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10" w:type="dxa"/>
            <w:vAlign w:val="top"/>
          </w:tcPr>
          <w:p w14:paraId="20F4876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A1305</w:t>
            </w:r>
          </w:p>
        </w:tc>
        <w:tc>
          <w:tcPr>
            <w:tcW w:w="1646" w:type="dxa"/>
            <w:vAlign w:val="top"/>
          </w:tcPr>
          <w:p w14:paraId="080D918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7BA8BFF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E6C50E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交通运输宣传服务</w:t>
            </w:r>
          </w:p>
        </w:tc>
      </w:tr>
      <w:tr w14:paraId="55DB7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0" w:type="dxa"/>
            <w:vAlign w:val="top"/>
          </w:tcPr>
          <w:p w14:paraId="28363EB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A1399</w:t>
            </w:r>
          </w:p>
        </w:tc>
        <w:tc>
          <w:tcPr>
            <w:tcW w:w="1646" w:type="dxa"/>
            <w:vAlign w:val="top"/>
          </w:tcPr>
          <w:p w14:paraId="7641EA3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3D89088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82" w:type="dxa"/>
            <w:vAlign w:val="top"/>
          </w:tcPr>
          <w:p w14:paraId="74F5338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其他交通运输公共服务</w:t>
            </w:r>
          </w:p>
        </w:tc>
      </w:tr>
      <w:tr w14:paraId="14D76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10" w:type="dxa"/>
            <w:vAlign w:val="top"/>
          </w:tcPr>
          <w:p w14:paraId="755122A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</w:t>
            </w:r>
          </w:p>
        </w:tc>
        <w:tc>
          <w:tcPr>
            <w:tcW w:w="1646" w:type="dxa"/>
            <w:vAlign w:val="top"/>
          </w:tcPr>
          <w:p w14:paraId="3A75726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17" w:type="dxa"/>
            <w:vAlign w:val="top"/>
          </w:tcPr>
          <w:p w14:paraId="2EF1A27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灾害防治及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急管理服务</w:t>
            </w:r>
          </w:p>
        </w:tc>
        <w:tc>
          <w:tcPr>
            <w:tcW w:w="4282" w:type="dxa"/>
            <w:vAlign w:val="top"/>
          </w:tcPr>
          <w:p w14:paraId="00BE15A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718822A7">
      <w:pPr>
        <w:rPr>
          <w:rFonts w:ascii="Arial"/>
          <w:sz w:val="21"/>
        </w:rPr>
      </w:pPr>
    </w:p>
    <w:p w14:paraId="4CCAE3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890" w:h="16750"/>
          <w:pgMar w:top="1423" w:right="1351" w:bottom="1026" w:left="1574" w:header="0" w:footer="865" w:gutter="0"/>
          <w:pgNumType w:fmt="decimal"/>
          <w:cols w:space="720" w:num="1"/>
        </w:sectPr>
      </w:pPr>
    </w:p>
    <w:tbl>
      <w:tblPr>
        <w:tblStyle w:val="7"/>
        <w:tblW w:w="89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668"/>
        <w:gridCol w:w="1895"/>
        <w:gridCol w:w="4263"/>
      </w:tblGrid>
      <w:tr w14:paraId="7E666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1079" w:type="dxa"/>
            <w:vAlign w:val="top"/>
          </w:tcPr>
          <w:p w14:paraId="5645C7FF">
            <w:pPr>
              <w:pStyle w:val="8"/>
              <w:spacing w:before="225" w:line="220" w:lineRule="auto"/>
              <w:ind w:left="305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代码</w:t>
            </w:r>
          </w:p>
        </w:tc>
        <w:tc>
          <w:tcPr>
            <w:tcW w:w="1668" w:type="dxa"/>
            <w:vAlign w:val="top"/>
          </w:tcPr>
          <w:p w14:paraId="57346876">
            <w:pPr>
              <w:pStyle w:val="8"/>
              <w:spacing w:before="232" w:line="222" w:lineRule="auto"/>
              <w:ind w:left="366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一级目录</w:t>
            </w:r>
          </w:p>
        </w:tc>
        <w:tc>
          <w:tcPr>
            <w:tcW w:w="1895" w:type="dxa"/>
            <w:vAlign w:val="top"/>
          </w:tcPr>
          <w:p w14:paraId="23C452AA">
            <w:pPr>
              <w:pStyle w:val="8"/>
              <w:spacing w:before="232" w:line="222" w:lineRule="auto"/>
              <w:ind w:left="487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二级目录</w:t>
            </w:r>
          </w:p>
        </w:tc>
        <w:tc>
          <w:tcPr>
            <w:tcW w:w="4263" w:type="dxa"/>
            <w:vAlign w:val="top"/>
          </w:tcPr>
          <w:p w14:paraId="1E976C46">
            <w:pPr>
              <w:pStyle w:val="8"/>
              <w:spacing w:before="232" w:line="222" w:lineRule="auto"/>
              <w:ind w:left="1665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三级目录</w:t>
            </w:r>
          </w:p>
        </w:tc>
      </w:tr>
      <w:tr w14:paraId="5FE3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6B8D9F7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A1401</w:t>
            </w:r>
          </w:p>
        </w:tc>
        <w:tc>
          <w:tcPr>
            <w:tcW w:w="1668" w:type="dxa"/>
            <w:vAlign w:val="top"/>
          </w:tcPr>
          <w:p w14:paraId="342604B5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7AD534C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C2CDD5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防灾减灾预警、预报服务</w:t>
            </w:r>
          </w:p>
        </w:tc>
      </w:tr>
      <w:tr w14:paraId="056F0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4ECC105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A1402</w:t>
            </w:r>
          </w:p>
        </w:tc>
        <w:tc>
          <w:tcPr>
            <w:tcW w:w="1668" w:type="dxa"/>
            <w:vAlign w:val="top"/>
          </w:tcPr>
          <w:p w14:paraId="30085CE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1DA31A0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49D8680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防灾救灾技术指导服务</w:t>
            </w:r>
          </w:p>
        </w:tc>
      </w:tr>
      <w:tr w14:paraId="1AE47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63F082D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A1403</w:t>
            </w:r>
          </w:p>
        </w:tc>
        <w:tc>
          <w:tcPr>
            <w:tcW w:w="1668" w:type="dxa"/>
            <w:vAlign w:val="top"/>
          </w:tcPr>
          <w:p w14:paraId="7DE0081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3277443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4644871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防灾救灾物资储备、供应服务</w:t>
            </w:r>
          </w:p>
        </w:tc>
      </w:tr>
      <w:tr w14:paraId="25C71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7A4443F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A1404</w:t>
            </w:r>
          </w:p>
        </w:tc>
        <w:tc>
          <w:tcPr>
            <w:tcW w:w="1668" w:type="dxa"/>
            <w:vAlign w:val="top"/>
          </w:tcPr>
          <w:p w14:paraId="522AFD5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214F770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21978BD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灾害救援救助服务</w:t>
            </w:r>
          </w:p>
        </w:tc>
      </w:tr>
      <w:tr w14:paraId="3ACA6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197EBFB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A1405</w:t>
            </w:r>
          </w:p>
        </w:tc>
        <w:tc>
          <w:tcPr>
            <w:tcW w:w="1668" w:type="dxa"/>
            <w:vAlign w:val="top"/>
          </w:tcPr>
          <w:p w14:paraId="25B244D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16EB621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5437AD2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灾后防疫服务</w:t>
            </w:r>
          </w:p>
        </w:tc>
      </w:tr>
      <w:tr w14:paraId="4D1C2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9" w:type="dxa"/>
            <w:vAlign w:val="top"/>
          </w:tcPr>
          <w:p w14:paraId="648DD7B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A1406</w:t>
            </w:r>
          </w:p>
        </w:tc>
        <w:tc>
          <w:tcPr>
            <w:tcW w:w="1668" w:type="dxa"/>
            <w:vAlign w:val="top"/>
          </w:tcPr>
          <w:p w14:paraId="66EE916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7ED3045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551A2E1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灾情调查评估服务</w:t>
            </w:r>
          </w:p>
        </w:tc>
      </w:tr>
      <w:tr w14:paraId="5DBEC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4CDEFE0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A1407</w:t>
            </w:r>
          </w:p>
        </w:tc>
        <w:tc>
          <w:tcPr>
            <w:tcW w:w="1668" w:type="dxa"/>
            <w:vAlign w:val="top"/>
          </w:tcPr>
          <w:p w14:paraId="6F40A93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5CF3921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32C17A2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灾害风险普查服务</w:t>
            </w:r>
          </w:p>
        </w:tc>
      </w:tr>
      <w:tr w14:paraId="365F6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241342E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A1408</w:t>
            </w:r>
          </w:p>
        </w:tc>
        <w:tc>
          <w:tcPr>
            <w:tcW w:w="1668" w:type="dxa"/>
            <w:vAlign w:val="top"/>
          </w:tcPr>
          <w:p w14:paraId="7602F27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130BEC2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1394517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受灾对象情况信息收集等辅助性工作</w:t>
            </w:r>
          </w:p>
        </w:tc>
      </w:tr>
      <w:tr w14:paraId="31B21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1E55B2D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A1499</w:t>
            </w:r>
          </w:p>
        </w:tc>
        <w:tc>
          <w:tcPr>
            <w:tcW w:w="1668" w:type="dxa"/>
            <w:vAlign w:val="top"/>
          </w:tcPr>
          <w:p w14:paraId="3A48375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2656E08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12FC462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其他灾害防治及应急管理服务</w:t>
            </w:r>
          </w:p>
        </w:tc>
      </w:tr>
      <w:tr w14:paraId="26524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79" w:type="dxa"/>
            <w:vAlign w:val="top"/>
          </w:tcPr>
          <w:p w14:paraId="11322FD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</w:t>
            </w:r>
          </w:p>
        </w:tc>
        <w:tc>
          <w:tcPr>
            <w:tcW w:w="1668" w:type="dxa"/>
            <w:vAlign w:val="top"/>
          </w:tcPr>
          <w:p w14:paraId="266AE87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0779D14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公共信息与宣传服务</w:t>
            </w:r>
          </w:p>
        </w:tc>
        <w:tc>
          <w:tcPr>
            <w:tcW w:w="4263" w:type="dxa"/>
            <w:vAlign w:val="top"/>
          </w:tcPr>
          <w:p w14:paraId="40B166B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9510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59DDEE3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A1501</w:t>
            </w:r>
          </w:p>
        </w:tc>
        <w:tc>
          <w:tcPr>
            <w:tcW w:w="1668" w:type="dxa"/>
            <w:vAlign w:val="top"/>
          </w:tcPr>
          <w:p w14:paraId="185FDAA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71D5781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82B35BD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公共信息服务</w:t>
            </w:r>
          </w:p>
        </w:tc>
      </w:tr>
      <w:tr w14:paraId="64EAA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51F73FF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A1502</w:t>
            </w:r>
          </w:p>
        </w:tc>
        <w:tc>
          <w:tcPr>
            <w:tcW w:w="1668" w:type="dxa"/>
            <w:vAlign w:val="top"/>
          </w:tcPr>
          <w:p w14:paraId="5AFA1C0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64CDB18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C1BB75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公共公益宣传服务</w:t>
            </w:r>
          </w:p>
        </w:tc>
      </w:tr>
      <w:tr w14:paraId="5EC3F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79" w:type="dxa"/>
            <w:vAlign w:val="top"/>
          </w:tcPr>
          <w:p w14:paraId="6E999AA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A1503</w:t>
            </w:r>
          </w:p>
        </w:tc>
        <w:tc>
          <w:tcPr>
            <w:tcW w:w="1668" w:type="dxa"/>
            <w:vAlign w:val="top"/>
          </w:tcPr>
          <w:p w14:paraId="3B9DC69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50169E7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FBCA85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公共公益展览服务</w:t>
            </w:r>
          </w:p>
        </w:tc>
      </w:tr>
      <w:tr w14:paraId="55AFC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79" w:type="dxa"/>
            <w:vAlign w:val="top"/>
          </w:tcPr>
          <w:p w14:paraId="2F697F0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A1504</w:t>
            </w:r>
          </w:p>
        </w:tc>
        <w:tc>
          <w:tcPr>
            <w:tcW w:w="1668" w:type="dxa"/>
            <w:vAlign w:val="top"/>
          </w:tcPr>
          <w:p w14:paraId="2748BD6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613BD4E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25565C8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公共信息系统开发与维护服务</w:t>
            </w:r>
          </w:p>
        </w:tc>
      </w:tr>
      <w:tr w14:paraId="01DC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9" w:type="dxa"/>
            <w:vAlign w:val="top"/>
          </w:tcPr>
          <w:p w14:paraId="54C2177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A1505</w:t>
            </w:r>
          </w:p>
        </w:tc>
        <w:tc>
          <w:tcPr>
            <w:tcW w:w="1668" w:type="dxa"/>
            <w:vAlign w:val="top"/>
          </w:tcPr>
          <w:p w14:paraId="7949F83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4A8F4096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4A2B75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政府宣传人才队伍培训服务</w:t>
            </w:r>
          </w:p>
        </w:tc>
      </w:tr>
      <w:tr w14:paraId="7F3C3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9" w:type="dxa"/>
            <w:vAlign w:val="top"/>
          </w:tcPr>
          <w:p w14:paraId="12CA08A8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A1506</w:t>
            </w:r>
          </w:p>
        </w:tc>
        <w:tc>
          <w:tcPr>
            <w:tcW w:w="1668" w:type="dxa"/>
            <w:vAlign w:val="top"/>
          </w:tcPr>
          <w:p w14:paraId="0D58714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343954C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10B35343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法治宣传教育服务</w:t>
            </w:r>
          </w:p>
        </w:tc>
      </w:tr>
      <w:tr w14:paraId="2FDF5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9" w:type="dxa"/>
            <w:vAlign w:val="top"/>
          </w:tcPr>
          <w:p w14:paraId="3BA37F9A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A1599</w:t>
            </w:r>
          </w:p>
        </w:tc>
        <w:tc>
          <w:tcPr>
            <w:tcW w:w="1668" w:type="dxa"/>
            <w:vAlign w:val="top"/>
          </w:tcPr>
          <w:p w14:paraId="0A27A4A7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4283C8E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1573652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其他公共信息与宣传服务</w:t>
            </w:r>
          </w:p>
        </w:tc>
      </w:tr>
      <w:tr w14:paraId="70E2E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3A27AC8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</w:t>
            </w:r>
          </w:p>
        </w:tc>
        <w:tc>
          <w:tcPr>
            <w:tcW w:w="1668" w:type="dxa"/>
            <w:vAlign w:val="top"/>
          </w:tcPr>
          <w:p w14:paraId="4821B2B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3263A054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行业管理服务</w:t>
            </w:r>
          </w:p>
        </w:tc>
        <w:tc>
          <w:tcPr>
            <w:tcW w:w="4263" w:type="dxa"/>
            <w:vAlign w:val="top"/>
          </w:tcPr>
          <w:p w14:paraId="2321B5AE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32E4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9" w:type="dxa"/>
            <w:vAlign w:val="top"/>
          </w:tcPr>
          <w:p w14:paraId="255B90AB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A1601</w:t>
            </w:r>
          </w:p>
        </w:tc>
        <w:tc>
          <w:tcPr>
            <w:tcW w:w="1668" w:type="dxa"/>
            <w:vAlign w:val="top"/>
          </w:tcPr>
          <w:p w14:paraId="5578F47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2A4DC1DC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6553EC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行业规划服务</w:t>
            </w:r>
          </w:p>
        </w:tc>
      </w:tr>
      <w:tr w14:paraId="0EC70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79" w:type="dxa"/>
            <w:vAlign w:val="top"/>
          </w:tcPr>
          <w:p w14:paraId="2261C391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A1602</w:t>
            </w:r>
          </w:p>
        </w:tc>
        <w:tc>
          <w:tcPr>
            <w:tcW w:w="1668" w:type="dxa"/>
            <w:vAlign w:val="top"/>
          </w:tcPr>
          <w:p w14:paraId="56851A6F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3683CFD0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62FA0E59">
            <w:pPr>
              <w:spacing w:before="101" w:line="227" w:lineRule="auto"/>
              <w:ind w:left="30"/>
              <w:jc w:val="center"/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行业调查与处置服务</w:t>
            </w:r>
          </w:p>
        </w:tc>
      </w:tr>
    </w:tbl>
    <w:p w14:paraId="0C558963">
      <w:pPr>
        <w:spacing w:before="101" w:line="227" w:lineRule="auto"/>
        <w:ind w:left="30"/>
        <w:jc w:val="center"/>
        <w:rPr>
          <w:rFonts w:ascii="仿宋" w:hAnsi="仿宋" w:eastAsia="仿宋" w:cs="仿宋"/>
          <w:snapToGrid w:val="0"/>
          <w:color w:val="000000"/>
          <w:spacing w:val="4"/>
          <w:kern w:val="0"/>
          <w:sz w:val="24"/>
          <w:szCs w:val="24"/>
          <w:lang w:val="en-US" w:eastAsia="en-US" w:bidi="ar-SA"/>
        </w:rPr>
      </w:pPr>
    </w:p>
    <w:p w14:paraId="43E5629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890" w:h="16800"/>
          <w:pgMar w:top="1428" w:right="1354" w:bottom="1364" w:left="1625" w:header="0" w:footer="1204" w:gutter="0"/>
          <w:pgNumType w:fmt="decimal"/>
          <w:cols w:space="720" w:num="1"/>
        </w:sectPr>
      </w:pPr>
    </w:p>
    <w:tbl>
      <w:tblPr>
        <w:tblStyle w:val="7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6"/>
        <w:gridCol w:w="1907"/>
        <w:gridCol w:w="4292"/>
      </w:tblGrid>
      <w:tr w14:paraId="5A1A3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E13B237">
            <w:pPr>
              <w:pStyle w:val="8"/>
              <w:spacing w:before="225" w:line="222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代码</w:t>
            </w:r>
          </w:p>
        </w:tc>
        <w:tc>
          <w:tcPr>
            <w:tcW w:w="1656" w:type="dxa"/>
            <w:vAlign w:val="top"/>
          </w:tcPr>
          <w:p w14:paraId="7CE006FB">
            <w:pPr>
              <w:pStyle w:val="8"/>
              <w:spacing w:before="225" w:line="222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一级目录</w:t>
            </w:r>
          </w:p>
        </w:tc>
        <w:tc>
          <w:tcPr>
            <w:tcW w:w="1907" w:type="dxa"/>
            <w:vAlign w:val="top"/>
          </w:tcPr>
          <w:p w14:paraId="7ADFF720">
            <w:pPr>
              <w:pStyle w:val="8"/>
              <w:spacing w:before="225" w:line="222" w:lineRule="auto"/>
              <w:jc w:val="center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二级目录</w:t>
            </w:r>
          </w:p>
        </w:tc>
        <w:tc>
          <w:tcPr>
            <w:tcW w:w="4292" w:type="dxa"/>
            <w:vAlign w:val="top"/>
          </w:tcPr>
          <w:p w14:paraId="7EC8C09A">
            <w:pPr>
              <w:pStyle w:val="8"/>
              <w:spacing w:before="225" w:line="222" w:lineRule="auto"/>
              <w:ind w:left="364" w:firstLine="1076" w:firstLineChars="400"/>
              <w:jc w:val="both"/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8"/>
                <w:szCs w:val="28"/>
              </w:rPr>
              <w:t>三级目录</w:t>
            </w:r>
          </w:p>
        </w:tc>
      </w:tr>
      <w:tr w14:paraId="15825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3EE242F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A1603</w:t>
            </w:r>
          </w:p>
        </w:tc>
        <w:tc>
          <w:tcPr>
            <w:tcW w:w="1656" w:type="dxa"/>
            <w:vAlign w:val="top"/>
          </w:tcPr>
          <w:p w14:paraId="036D5DA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5781C7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6F4F9AF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行业统计分析服务</w:t>
            </w:r>
          </w:p>
        </w:tc>
      </w:tr>
      <w:tr w14:paraId="1F698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33CF3D2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A1604</w:t>
            </w:r>
          </w:p>
        </w:tc>
        <w:tc>
          <w:tcPr>
            <w:tcW w:w="1656" w:type="dxa"/>
            <w:vAlign w:val="top"/>
          </w:tcPr>
          <w:p w14:paraId="2AA42C3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A63D0B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3F52448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行业职业资格准入和水平评价管理服务</w:t>
            </w:r>
          </w:p>
        </w:tc>
      </w:tr>
      <w:tr w14:paraId="12BD6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7E80D39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A1605</w:t>
            </w:r>
          </w:p>
        </w:tc>
        <w:tc>
          <w:tcPr>
            <w:tcW w:w="1656" w:type="dxa"/>
            <w:vAlign w:val="top"/>
          </w:tcPr>
          <w:p w14:paraId="1A39FE1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2D543C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2121EFF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行业规范服务</w:t>
            </w:r>
          </w:p>
        </w:tc>
      </w:tr>
      <w:tr w14:paraId="3FA6D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8" w:type="dxa"/>
            <w:vAlign w:val="top"/>
          </w:tcPr>
          <w:p w14:paraId="645883D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A1606</w:t>
            </w:r>
          </w:p>
        </w:tc>
        <w:tc>
          <w:tcPr>
            <w:tcW w:w="1656" w:type="dxa"/>
            <w:vAlign w:val="top"/>
          </w:tcPr>
          <w:p w14:paraId="09D435F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815340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2A79213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行业标准制修订服务</w:t>
            </w:r>
          </w:p>
        </w:tc>
      </w:tr>
      <w:tr w14:paraId="42647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150063F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A1607</w:t>
            </w:r>
          </w:p>
        </w:tc>
        <w:tc>
          <w:tcPr>
            <w:tcW w:w="1656" w:type="dxa"/>
            <w:vAlign w:val="top"/>
          </w:tcPr>
          <w:p w14:paraId="0F57CD3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FDA676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67D013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行业投诉处理服务</w:t>
            </w:r>
          </w:p>
        </w:tc>
      </w:tr>
      <w:tr w14:paraId="62997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5C19EBC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A1608</w:t>
            </w:r>
          </w:p>
        </w:tc>
        <w:tc>
          <w:tcPr>
            <w:tcW w:w="1656" w:type="dxa"/>
            <w:vAlign w:val="top"/>
          </w:tcPr>
          <w:p w14:paraId="25CC047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5DF420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40CFE55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行业咨询服务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 w14:paraId="2A65E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Align w:val="top"/>
          </w:tcPr>
          <w:p w14:paraId="022ADF1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A1609</w:t>
            </w:r>
          </w:p>
        </w:tc>
        <w:tc>
          <w:tcPr>
            <w:tcW w:w="1656" w:type="dxa"/>
            <w:vAlign w:val="top"/>
          </w:tcPr>
          <w:p w14:paraId="04F513B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C0ED93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2F18061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行业人才培养服务</w:t>
            </w:r>
          </w:p>
        </w:tc>
      </w:tr>
      <w:tr w14:paraId="73221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628E05A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A1699</w:t>
            </w:r>
          </w:p>
        </w:tc>
        <w:tc>
          <w:tcPr>
            <w:tcW w:w="1656" w:type="dxa"/>
            <w:vAlign w:val="top"/>
          </w:tcPr>
          <w:p w14:paraId="0C88324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08E8AF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33266A9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其他行业管理服务</w:t>
            </w:r>
          </w:p>
        </w:tc>
      </w:tr>
      <w:tr w14:paraId="7FC8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722DDBC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A17</w:t>
            </w:r>
          </w:p>
        </w:tc>
        <w:tc>
          <w:tcPr>
            <w:tcW w:w="1656" w:type="dxa"/>
            <w:vAlign w:val="top"/>
          </w:tcPr>
          <w:p w14:paraId="2F75E98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05240D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技术性公共服务</w:t>
            </w:r>
          </w:p>
        </w:tc>
        <w:tc>
          <w:tcPr>
            <w:tcW w:w="4292" w:type="dxa"/>
            <w:vAlign w:val="top"/>
          </w:tcPr>
          <w:p w14:paraId="2E9C56A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C7BF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2B6D32E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A1701</w:t>
            </w:r>
          </w:p>
        </w:tc>
        <w:tc>
          <w:tcPr>
            <w:tcW w:w="1656" w:type="dxa"/>
            <w:vAlign w:val="top"/>
          </w:tcPr>
          <w:p w14:paraId="5AF6C21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BCB81F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64C36CA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技术评审鉴定评估服务</w:t>
            </w:r>
          </w:p>
        </w:tc>
      </w:tr>
      <w:tr w14:paraId="27852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7B4C6AE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A1702</w:t>
            </w:r>
          </w:p>
        </w:tc>
        <w:tc>
          <w:tcPr>
            <w:tcW w:w="1656" w:type="dxa"/>
            <w:vAlign w:val="top"/>
          </w:tcPr>
          <w:p w14:paraId="69A317A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156563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51BED22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检验检疫检测及认证服务</w:t>
            </w:r>
          </w:p>
        </w:tc>
      </w:tr>
      <w:tr w14:paraId="7DA2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0671DE2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A1703</w:t>
            </w:r>
          </w:p>
        </w:tc>
        <w:tc>
          <w:tcPr>
            <w:tcW w:w="1656" w:type="dxa"/>
            <w:vAlign w:val="top"/>
          </w:tcPr>
          <w:p w14:paraId="4016BCD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4F0D84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2300D5D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监测服务</w:t>
            </w:r>
          </w:p>
        </w:tc>
      </w:tr>
      <w:tr w14:paraId="32C80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477DA0A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A1704</w:t>
            </w:r>
          </w:p>
        </w:tc>
        <w:tc>
          <w:tcPr>
            <w:tcW w:w="1656" w:type="dxa"/>
            <w:vAlign w:val="top"/>
          </w:tcPr>
          <w:p w14:paraId="1B48535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3D11C9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54619E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气象服务</w:t>
            </w:r>
          </w:p>
        </w:tc>
      </w:tr>
      <w:tr w14:paraId="7F55C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6637B1F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A1799</w:t>
            </w:r>
          </w:p>
        </w:tc>
        <w:tc>
          <w:tcPr>
            <w:tcW w:w="1656" w:type="dxa"/>
            <w:vAlign w:val="top"/>
          </w:tcPr>
          <w:p w14:paraId="10E180E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B9333D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7742F11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其他技术性公共服务</w:t>
            </w:r>
          </w:p>
        </w:tc>
      </w:tr>
      <w:tr w14:paraId="6E6E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4B1D660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A18</w:t>
            </w:r>
          </w:p>
        </w:tc>
        <w:tc>
          <w:tcPr>
            <w:tcW w:w="1656" w:type="dxa"/>
            <w:vAlign w:val="top"/>
          </w:tcPr>
          <w:p w14:paraId="6119DBE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E6BF32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其他公共服务</w:t>
            </w:r>
          </w:p>
        </w:tc>
        <w:tc>
          <w:tcPr>
            <w:tcW w:w="4292" w:type="dxa"/>
            <w:vAlign w:val="top"/>
          </w:tcPr>
          <w:p w14:paraId="29E46BF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9CCC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73FA74B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A1801</w:t>
            </w:r>
          </w:p>
        </w:tc>
        <w:tc>
          <w:tcPr>
            <w:tcW w:w="1656" w:type="dxa"/>
            <w:vAlign w:val="top"/>
          </w:tcPr>
          <w:p w14:paraId="0688019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F11F4D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3441192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对外合作与交流服务</w:t>
            </w:r>
          </w:p>
        </w:tc>
      </w:tr>
      <w:tr w14:paraId="4B7A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5729D15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A1802</w:t>
            </w:r>
          </w:p>
        </w:tc>
        <w:tc>
          <w:tcPr>
            <w:tcW w:w="1656" w:type="dxa"/>
            <w:vAlign w:val="top"/>
          </w:tcPr>
          <w:p w14:paraId="3FAD902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022B3D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474CB7B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农村金融发展服务</w:t>
            </w:r>
          </w:p>
        </w:tc>
      </w:tr>
      <w:tr w14:paraId="26C88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0A80798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A1899</w:t>
            </w:r>
          </w:p>
        </w:tc>
        <w:tc>
          <w:tcPr>
            <w:tcW w:w="1656" w:type="dxa"/>
            <w:vAlign w:val="top"/>
          </w:tcPr>
          <w:p w14:paraId="08EB94F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3B2227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0EB21A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其他公共服务</w:t>
            </w:r>
          </w:p>
        </w:tc>
      </w:tr>
      <w:tr w14:paraId="599B00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vAlign w:val="top"/>
          </w:tcPr>
          <w:p w14:paraId="27E00BB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1656" w:type="dxa"/>
            <w:vAlign w:val="top"/>
          </w:tcPr>
          <w:p w14:paraId="3BBF37A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政府履职辅助性服务</w:t>
            </w:r>
          </w:p>
        </w:tc>
        <w:tc>
          <w:tcPr>
            <w:tcW w:w="1907" w:type="dxa"/>
            <w:vAlign w:val="top"/>
          </w:tcPr>
          <w:p w14:paraId="23A5890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75027C2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772C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7C4E425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</w:t>
            </w:r>
          </w:p>
        </w:tc>
        <w:tc>
          <w:tcPr>
            <w:tcW w:w="1656" w:type="dxa"/>
            <w:vAlign w:val="top"/>
          </w:tcPr>
          <w:p w14:paraId="489FCDC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3B165F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法律服务</w:t>
            </w:r>
          </w:p>
        </w:tc>
        <w:tc>
          <w:tcPr>
            <w:tcW w:w="4292" w:type="dxa"/>
            <w:vAlign w:val="top"/>
          </w:tcPr>
          <w:p w14:paraId="46FE600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368C4DFC">
      <w:pPr>
        <w:rPr>
          <w:rFonts w:hint="eastAsia" w:ascii="Arial" w:hAnsi="Arial" w:eastAsia="宋体" w:cs="Arial"/>
          <w:sz w:val="21"/>
          <w:szCs w:val="21"/>
          <w:lang w:val="en-US" w:eastAsia="zh-CN"/>
        </w:rPr>
        <w:sectPr>
          <w:footerReference r:id="rId12" w:type="default"/>
          <w:pgSz w:w="11890" w:h="16721"/>
          <w:pgMar w:top="1421" w:right="1342" w:bottom="1417" w:left="1584" w:header="0" w:footer="1257" w:gutter="0"/>
          <w:pgNumType w:fmt="decimal"/>
          <w:cols w:space="720" w:num="1"/>
        </w:sect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</w:t>
      </w:r>
    </w:p>
    <w:tbl>
      <w:tblPr>
        <w:tblStyle w:val="7"/>
        <w:tblW w:w="8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6"/>
        <w:gridCol w:w="1907"/>
        <w:gridCol w:w="4263"/>
      </w:tblGrid>
      <w:tr w14:paraId="5F02A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08" w:type="dxa"/>
            <w:vAlign w:val="top"/>
          </w:tcPr>
          <w:p w14:paraId="0A014252">
            <w:pPr>
              <w:pStyle w:val="8"/>
              <w:spacing w:before="227" w:line="220" w:lineRule="auto"/>
              <w:ind w:left="322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代码</w:t>
            </w:r>
          </w:p>
        </w:tc>
        <w:tc>
          <w:tcPr>
            <w:tcW w:w="1646" w:type="dxa"/>
            <w:vAlign w:val="top"/>
          </w:tcPr>
          <w:p w14:paraId="3620C427">
            <w:pPr>
              <w:pStyle w:val="8"/>
              <w:spacing w:before="237" w:line="222" w:lineRule="auto"/>
              <w:ind w:left="354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一级目录</w:t>
            </w:r>
          </w:p>
        </w:tc>
        <w:tc>
          <w:tcPr>
            <w:tcW w:w="1907" w:type="dxa"/>
            <w:vAlign w:val="top"/>
          </w:tcPr>
          <w:p w14:paraId="7298ED29">
            <w:pPr>
              <w:pStyle w:val="8"/>
              <w:spacing w:before="237" w:line="222" w:lineRule="auto"/>
              <w:ind w:left="48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二级目录</w:t>
            </w:r>
          </w:p>
        </w:tc>
        <w:tc>
          <w:tcPr>
            <w:tcW w:w="4263" w:type="dxa"/>
            <w:vAlign w:val="top"/>
          </w:tcPr>
          <w:p w14:paraId="1E924AD5">
            <w:pPr>
              <w:pStyle w:val="8"/>
              <w:spacing w:before="237" w:line="222" w:lineRule="auto"/>
              <w:ind w:left="1665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三级目录</w:t>
            </w:r>
          </w:p>
        </w:tc>
      </w:tr>
      <w:tr w14:paraId="55DD0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8" w:type="dxa"/>
            <w:vAlign w:val="top"/>
          </w:tcPr>
          <w:p w14:paraId="629B946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B0101</w:t>
            </w:r>
          </w:p>
        </w:tc>
        <w:tc>
          <w:tcPr>
            <w:tcW w:w="1646" w:type="dxa"/>
            <w:vAlign w:val="top"/>
          </w:tcPr>
          <w:p w14:paraId="1A750F0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F8FB52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116A0EC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法律顾问服务</w:t>
            </w:r>
          </w:p>
        </w:tc>
      </w:tr>
      <w:tr w14:paraId="1E66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61CBA69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B0102</w:t>
            </w:r>
          </w:p>
        </w:tc>
        <w:tc>
          <w:tcPr>
            <w:tcW w:w="1646" w:type="dxa"/>
            <w:vAlign w:val="top"/>
          </w:tcPr>
          <w:p w14:paraId="646AB98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2B08CD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3DD1621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法律咨询服务</w:t>
            </w:r>
          </w:p>
        </w:tc>
      </w:tr>
      <w:tr w14:paraId="6E4F9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5BCE27B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B0103</w:t>
            </w:r>
          </w:p>
        </w:tc>
        <w:tc>
          <w:tcPr>
            <w:tcW w:w="1646" w:type="dxa"/>
            <w:vAlign w:val="top"/>
          </w:tcPr>
          <w:p w14:paraId="110D0E4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2B5A33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8DA320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法律诉讼及其他争端解决服务</w:t>
            </w:r>
          </w:p>
        </w:tc>
      </w:tr>
      <w:tr w14:paraId="1AF6A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8" w:type="dxa"/>
            <w:vAlign w:val="top"/>
          </w:tcPr>
          <w:p w14:paraId="7D4DE8D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B0104</w:t>
            </w:r>
          </w:p>
        </w:tc>
        <w:tc>
          <w:tcPr>
            <w:tcW w:w="1646" w:type="dxa"/>
            <w:vAlign w:val="top"/>
          </w:tcPr>
          <w:p w14:paraId="3B7C9DC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4913D2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026966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见证及公证服务</w:t>
            </w:r>
          </w:p>
        </w:tc>
      </w:tr>
      <w:tr w14:paraId="798B6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08" w:type="dxa"/>
            <w:vAlign w:val="top"/>
          </w:tcPr>
          <w:p w14:paraId="52E9864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B0105</w:t>
            </w:r>
          </w:p>
        </w:tc>
        <w:tc>
          <w:tcPr>
            <w:tcW w:w="1646" w:type="dxa"/>
            <w:vAlign w:val="top"/>
          </w:tcPr>
          <w:p w14:paraId="41F6741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912E8F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47C6AFE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行政复议、行政调解和仲裁等辅助性服 务</w:t>
            </w:r>
          </w:p>
        </w:tc>
      </w:tr>
      <w:tr w14:paraId="5B38F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540F665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B0106</w:t>
            </w:r>
          </w:p>
        </w:tc>
        <w:tc>
          <w:tcPr>
            <w:tcW w:w="1646" w:type="dxa"/>
            <w:vAlign w:val="top"/>
          </w:tcPr>
          <w:p w14:paraId="40B1F27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805A57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3E2DD0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司法救助辅助性服务</w:t>
            </w:r>
          </w:p>
        </w:tc>
      </w:tr>
      <w:tr w14:paraId="6329A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7D48297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B0107</w:t>
            </w:r>
          </w:p>
        </w:tc>
        <w:tc>
          <w:tcPr>
            <w:tcW w:w="1646" w:type="dxa"/>
            <w:vAlign w:val="top"/>
          </w:tcPr>
          <w:p w14:paraId="0F4A9AD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4B28FB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E210DD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公益性律师调解服务</w:t>
            </w:r>
          </w:p>
        </w:tc>
      </w:tr>
      <w:tr w14:paraId="259F3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8" w:type="dxa"/>
            <w:vAlign w:val="top"/>
          </w:tcPr>
          <w:p w14:paraId="00DA657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B0199</w:t>
            </w:r>
          </w:p>
        </w:tc>
        <w:tc>
          <w:tcPr>
            <w:tcW w:w="1646" w:type="dxa"/>
            <w:vAlign w:val="top"/>
          </w:tcPr>
          <w:p w14:paraId="559FA96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590544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473CE0E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其他法律服务</w:t>
            </w:r>
          </w:p>
        </w:tc>
      </w:tr>
      <w:tr w14:paraId="40C0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8" w:type="dxa"/>
            <w:vAlign w:val="top"/>
          </w:tcPr>
          <w:p w14:paraId="11A9ECC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B02</w:t>
            </w:r>
          </w:p>
        </w:tc>
        <w:tc>
          <w:tcPr>
            <w:tcW w:w="1646" w:type="dxa"/>
            <w:vAlign w:val="top"/>
          </w:tcPr>
          <w:p w14:paraId="38630F4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D4BDAB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课题研究和社会调查服务</w:t>
            </w:r>
          </w:p>
        </w:tc>
        <w:tc>
          <w:tcPr>
            <w:tcW w:w="4263" w:type="dxa"/>
            <w:vAlign w:val="top"/>
          </w:tcPr>
          <w:p w14:paraId="6998054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8AF3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38445E9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B0201</w:t>
            </w:r>
          </w:p>
        </w:tc>
        <w:tc>
          <w:tcPr>
            <w:tcW w:w="1646" w:type="dxa"/>
            <w:vAlign w:val="top"/>
          </w:tcPr>
          <w:p w14:paraId="6EE2628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149391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3A35B60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课题研究服务</w:t>
            </w:r>
          </w:p>
        </w:tc>
      </w:tr>
      <w:tr w14:paraId="02A85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08" w:type="dxa"/>
            <w:vAlign w:val="top"/>
          </w:tcPr>
          <w:p w14:paraId="65B3A27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B0202</w:t>
            </w:r>
          </w:p>
        </w:tc>
        <w:tc>
          <w:tcPr>
            <w:tcW w:w="1646" w:type="dxa"/>
            <w:vAlign w:val="top"/>
          </w:tcPr>
          <w:p w14:paraId="3ECFA33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1FD6B7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7E5420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公共政策调研、草拟、论证等辅助性服 务</w:t>
            </w:r>
          </w:p>
        </w:tc>
      </w:tr>
      <w:tr w14:paraId="1AC2E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8" w:type="dxa"/>
            <w:vAlign w:val="top"/>
          </w:tcPr>
          <w:p w14:paraId="4992942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B0203</w:t>
            </w:r>
          </w:p>
        </w:tc>
        <w:tc>
          <w:tcPr>
            <w:tcW w:w="1646" w:type="dxa"/>
            <w:vAlign w:val="top"/>
          </w:tcPr>
          <w:p w14:paraId="7BBF094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76F002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0EB5622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社会调查服务</w:t>
            </w:r>
          </w:p>
        </w:tc>
      </w:tr>
      <w:tr w14:paraId="7BB7D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515B0C5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B0299</w:t>
            </w:r>
          </w:p>
        </w:tc>
        <w:tc>
          <w:tcPr>
            <w:tcW w:w="1646" w:type="dxa"/>
            <w:vAlign w:val="top"/>
          </w:tcPr>
          <w:p w14:paraId="0491443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9879B5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26AE24C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其他课题研究和社会调查服务</w:t>
            </w:r>
          </w:p>
        </w:tc>
      </w:tr>
      <w:tr w14:paraId="6487B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3EFB0EC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B03</w:t>
            </w:r>
          </w:p>
        </w:tc>
        <w:tc>
          <w:tcPr>
            <w:tcW w:w="1646" w:type="dxa"/>
            <w:vAlign w:val="top"/>
          </w:tcPr>
          <w:p w14:paraId="7E022D6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222C88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会计审计服务</w:t>
            </w:r>
          </w:p>
        </w:tc>
        <w:tc>
          <w:tcPr>
            <w:tcW w:w="4263" w:type="dxa"/>
            <w:vAlign w:val="top"/>
          </w:tcPr>
          <w:p w14:paraId="4D71FC7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05214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8" w:type="dxa"/>
            <w:vAlign w:val="top"/>
          </w:tcPr>
          <w:p w14:paraId="016D0E6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B0301</w:t>
            </w:r>
          </w:p>
        </w:tc>
        <w:tc>
          <w:tcPr>
            <w:tcW w:w="1646" w:type="dxa"/>
            <w:vAlign w:val="top"/>
          </w:tcPr>
          <w:p w14:paraId="7467131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7BE01B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1F698C2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会计服务</w:t>
            </w:r>
          </w:p>
        </w:tc>
      </w:tr>
      <w:tr w14:paraId="7E4A4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vAlign w:val="top"/>
          </w:tcPr>
          <w:p w14:paraId="4FD3F88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B0302</w:t>
            </w:r>
          </w:p>
        </w:tc>
        <w:tc>
          <w:tcPr>
            <w:tcW w:w="1646" w:type="dxa"/>
            <w:vAlign w:val="top"/>
          </w:tcPr>
          <w:p w14:paraId="691220A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F93901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48BCAAD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审计服务</w:t>
            </w:r>
          </w:p>
        </w:tc>
      </w:tr>
      <w:tr w14:paraId="2550C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8" w:type="dxa"/>
            <w:vAlign w:val="top"/>
          </w:tcPr>
          <w:p w14:paraId="1DF4508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B0303</w:t>
            </w:r>
          </w:p>
        </w:tc>
        <w:tc>
          <w:tcPr>
            <w:tcW w:w="1646" w:type="dxa"/>
            <w:vAlign w:val="top"/>
          </w:tcPr>
          <w:p w14:paraId="68E260E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8FC809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5B9C4FA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涉税服务</w:t>
            </w:r>
          </w:p>
        </w:tc>
      </w:tr>
      <w:tr w14:paraId="06B06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0CB126B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B0304</w:t>
            </w:r>
          </w:p>
        </w:tc>
        <w:tc>
          <w:tcPr>
            <w:tcW w:w="1646" w:type="dxa"/>
            <w:vAlign w:val="top"/>
          </w:tcPr>
          <w:p w14:paraId="2DD077B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9EB591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7A0BF1A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资产清查服务</w:t>
            </w:r>
          </w:p>
        </w:tc>
      </w:tr>
      <w:tr w14:paraId="3B06F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vAlign w:val="top"/>
          </w:tcPr>
          <w:p w14:paraId="789BFA8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B0399</w:t>
            </w:r>
          </w:p>
        </w:tc>
        <w:tc>
          <w:tcPr>
            <w:tcW w:w="1646" w:type="dxa"/>
            <w:vAlign w:val="top"/>
          </w:tcPr>
          <w:p w14:paraId="4361025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1C2463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63" w:type="dxa"/>
            <w:vAlign w:val="top"/>
          </w:tcPr>
          <w:p w14:paraId="62683DC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其他会计审计服务</w:t>
            </w:r>
          </w:p>
        </w:tc>
      </w:tr>
      <w:tr w14:paraId="1217C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vAlign w:val="top"/>
          </w:tcPr>
          <w:p w14:paraId="286B118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B04</w:t>
            </w:r>
          </w:p>
        </w:tc>
        <w:tc>
          <w:tcPr>
            <w:tcW w:w="1646" w:type="dxa"/>
            <w:vAlign w:val="top"/>
          </w:tcPr>
          <w:p w14:paraId="2B7C330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48F179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会议服务</w:t>
            </w:r>
          </w:p>
        </w:tc>
        <w:tc>
          <w:tcPr>
            <w:tcW w:w="4263" w:type="dxa"/>
            <w:vAlign w:val="top"/>
          </w:tcPr>
          <w:p w14:paraId="5A29639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294317FB">
      <w:pPr>
        <w:rPr>
          <w:rFonts w:ascii="Arial"/>
          <w:sz w:val="21"/>
        </w:rPr>
      </w:pPr>
    </w:p>
    <w:p w14:paraId="32F4E4B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890" w:h="16791"/>
          <w:pgMar w:top="1427" w:right="1305" w:bottom="1460" w:left="1654" w:header="0" w:footer="1300" w:gutter="0"/>
          <w:pgNumType w:fmt="decimal"/>
          <w:cols w:space="720" w:num="1"/>
        </w:sectPr>
      </w:pPr>
    </w:p>
    <w:p w14:paraId="5B8C251F">
      <w:pPr>
        <w:spacing w:before="3"/>
      </w:pPr>
    </w:p>
    <w:tbl>
      <w:tblPr>
        <w:tblStyle w:val="7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6"/>
        <w:gridCol w:w="1907"/>
        <w:gridCol w:w="4292"/>
      </w:tblGrid>
      <w:tr w14:paraId="6082A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03959BEF">
            <w:pPr>
              <w:pStyle w:val="8"/>
              <w:spacing w:before="217" w:line="220" w:lineRule="auto"/>
              <w:ind w:left="315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代码</w:t>
            </w:r>
          </w:p>
        </w:tc>
        <w:tc>
          <w:tcPr>
            <w:tcW w:w="1656" w:type="dxa"/>
            <w:vAlign w:val="top"/>
          </w:tcPr>
          <w:p w14:paraId="7F6D280B">
            <w:pPr>
              <w:pStyle w:val="8"/>
              <w:spacing w:before="222" w:line="222" w:lineRule="auto"/>
              <w:ind w:left="366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一级目录</w:t>
            </w:r>
          </w:p>
        </w:tc>
        <w:tc>
          <w:tcPr>
            <w:tcW w:w="1907" w:type="dxa"/>
            <w:vAlign w:val="top"/>
          </w:tcPr>
          <w:p w14:paraId="4DEA0920">
            <w:pPr>
              <w:pStyle w:val="8"/>
              <w:spacing w:before="222" w:line="222" w:lineRule="auto"/>
              <w:ind w:left="48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二级目录</w:t>
            </w:r>
          </w:p>
        </w:tc>
        <w:tc>
          <w:tcPr>
            <w:tcW w:w="4292" w:type="dxa"/>
            <w:vAlign w:val="top"/>
          </w:tcPr>
          <w:p w14:paraId="1B94E477">
            <w:pPr>
              <w:pStyle w:val="8"/>
              <w:spacing w:before="222" w:line="222" w:lineRule="auto"/>
              <w:ind w:left="1677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三级目录</w:t>
            </w:r>
          </w:p>
        </w:tc>
      </w:tr>
      <w:tr w14:paraId="1C1A1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2BCAC7D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B0401</w:t>
            </w:r>
          </w:p>
        </w:tc>
        <w:tc>
          <w:tcPr>
            <w:tcW w:w="1656" w:type="dxa"/>
            <w:vAlign w:val="top"/>
          </w:tcPr>
          <w:p w14:paraId="0C00823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003206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A5BE48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会议服务</w:t>
            </w:r>
          </w:p>
        </w:tc>
      </w:tr>
      <w:tr w14:paraId="6938B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376B969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B0402</w:t>
            </w:r>
          </w:p>
        </w:tc>
        <w:tc>
          <w:tcPr>
            <w:tcW w:w="1656" w:type="dxa"/>
            <w:vAlign w:val="top"/>
          </w:tcPr>
          <w:p w14:paraId="4099876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BCA0F2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6310949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展览展会服务</w:t>
            </w:r>
          </w:p>
        </w:tc>
      </w:tr>
      <w:tr w14:paraId="178FB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vAlign w:val="top"/>
          </w:tcPr>
          <w:p w14:paraId="06F37BA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B0403</w:t>
            </w:r>
          </w:p>
        </w:tc>
        <w:tc>
          <w:tcPr>
            <w:tcW w:w="1656" w:type="dxa"/>
            <w:vAlign w:val="top"/>
          </w:tcPr>
          <w:p w14:paraId="78D41B1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3EF658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26C2F98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经贸活动服务</w:t>
            </w:r>
          </w:p>
        </w:tc>
      </w:tr>
      <w:tr w14:paraId="5FFE1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98" w:type="dxa"/>
            <w:vAlign w:val="top"/>
          </w:tcPr>
          <w:p w14:paraId="1A3BA08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B0499</w:t>
            </w:r>
          </w:p>
        </w:tc>
        <w:tc>
          <w:tcPr>
            <w:tcW w:w="1656" w:type="dxa"/>
            <w:vAlign w:val="top"/>
          </w:tcPr>
          <w:p w14:paraId="43B9903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1BC743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1F9B7EB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其他会议服务</w:t>
            </w:r>
          </w:p>
        </w:tc>
      </w:tr>
      <w:tr w14:paraId="23B82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98" w:type="dxa"/>
            <w:vAlign w:val="top"/>
          </w:tcPr>
          <w:p w14:paraId="2567AD1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B05</w:t>
            </w:r>
          </w:p>
        </w:tc>
        <w:tc>
          <w:tcPr>
            <w:tcW w:w="1656" w:type="dxa"/>
            <w:vAlign w:val="top"/>
          </w:tcPr>
          <w:p w14:paraId="7FFBACF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830DE9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监督检查辅助服 务</w:t>
            </w:r>
          </w:p>
        </w:tc>
        <w:tc>
          <w:tcPr>
            <w:tcW w:w="4292" w:type="dxa"/>
            <w:vAlign w:val="top"/>
          </w:tcPr>
          <w:p w14:paraId="5315C36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491CD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Align w:val="top"/>
          </w:tcPr>
          <w:p w14:paraId="7DD2D98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B0501</w:t>
            </w:r>
          </w:p>
        </w:tc>
        <w:tc>
          <w:tcPr>
            <w:tcW w:w="1656" w:type="dxa"/>
            <w:vAlign w:val="top"/>
          </w:tcPr>
          <w:p w14:paraId="5D19611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4F44CE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25887F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监督检查辅助服务</w:t>
            </w:r>
          </w:p>
        </w:tc>
      </w:tr>
      <w:tr w14:paraId="4A64A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63D1509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B06</w:t>
            </w:r>
          </w:p>
        </w:tc>
        <w:tc>
          <w:tcPr>
            <w:tcW w:w="1656" w:type="dxa"/>
            <w:vAlign w:val="top"/>
          </w:tcPr>
          <w:p w14:paraId="6C41796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751682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工程服务</w:t>
            </w:r>
          </w:p>
        </w:tc>
        <w:tc>
          <w:tcPr>
            <w:tcW w:w="4292" w:type="dxa"/>
            <w:vAlign w:val="top"/>
          </w:tcPr>
          <w:p w14:paraId="6940EF5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5A70A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7D16845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B0601</w:t>
            </w:r>
          </w:p>
        </w:tc>
        <w:tc>
          <w:tcPr>
            <w:tcW w:w="1656" w:type="dxa"/>
            <w:vAlign w:val="top"/>
          </w:tcPr>
          <w:p w14:paraId="3894086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AB0984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7AC61BA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工程造价咨询服务</w:t>
            </w:r>
          </w:p>
        </w:tc>
      </w:tr>
      <w:tr w14:paraId="6FAEC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1FDE933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B0602</w:t>
            </w:r>
          </w:p>
        </w:tc>
        <w:tc>
          <w:tcPr>
            <w:tcW w:w="1656" w:type="dxa"/>
            <w:vAlign w:val="top"/>
          </w:tcPr>
          <w:p w14:paraId="4592FE8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D35DAB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3B835ED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工程监理服务</w:t>
            </w:r>
          </w:p>
        </w:tc>
      </w:tr>
      <w:tr w14:paraId="1D5F5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6F3115D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B0603</w:t>
            </w:r>
          </w:p>
        </w:tc>
        <w:tc>
          <w:tcPr>
            <w:tcW w:w="1656" w:type="dxa"/>
            <w:vAlign w:val="top"/>
          </w:tcPr>
          <w:p w14:paraId="69CA707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905CB0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2A23E95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工程鉴定、质量安全检测辅助性服务</w:t>
            </w:r>
          </w:p>
        </w:tc>
      </w:tr>
      <w:tr w14:paraId="47A86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98" w:type="dxa"/>
            <w:vAlign w:val="top"/>
          </w:tcPr>
          <w:p w14:paraId="4529819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B0699</w:t>
            </w:r>
          </w:p>
        </w:tc>
        <w:tc>
          <w:tcPr>
            <w:tcW w:w="1656" w:type="dxa"/>
            <w:vAlign w:val="top"/>
          </w:tcPr>
          <w:p w14:paraId="7496887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47E1916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1474C7D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其他适合通过市场化方式提供的工程服 务</w:t>
            </w:r>
          </w:p>
        </w:tc>
      </w:tr>
      <w:tr w14:paraId="06B5B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98" w:type="dxa"/>
            <w:vAlign w:val="top"/>
          </w:tcPr>
          <w:p w14:paraId="6EE5F41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B07</w:t>
            </w:r>
          </w:p>
        </w:tc>
        <w:tc>
          <w:tcPr>
            <w:tcW w:w="1656" w:type="dxa"/>
            <w:vAlign w:val="top"/>
          </w:tcPr>
          <w:p w14:paraId="22FCC51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AB3656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评审、评估和评 价服务</w:t>
            </w:r>
          </w:p>
        </w:tc>
        <w:tc>
          <w:tcPr>
            <w:tcW w:w="4292" w:type="dxa"/>
            <w:vAlign w:val="top"/>
          </w:tcPr>
          <w:p w14:paraId="207D6FF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E876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vAlign w:val="top"/>
          </w:tcPr>
          <w:p w14:paraId="29A828D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B0701</w:t>
            </w:r>
          </w:p>
        </w:tc>
        <w:tc>
          <w:tcPr>
            <w:tcW w:w="1656" w:type="dxa"/>
            <w:vAlign w:val="top"/>
          </w:tcPr>
          <w:p w14:paraId="4F6B382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035763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AB456B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评审服务</w:t>
            </w:r>
          </w:p>
        </w:tc>
      </w:tr>
      <w:tr w14:paraId="6FF5A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vAlign w:val="top"/>
          </w:tcPr>
          <w:p w14:paraId="7081C7C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B0702</w:t>
            </w:r>
          </w:p>
        </w:tc>
        <w:tc>
          <w:tcPr>
            <w:tcW w:w="1656" w:type="dxa"/>
            <w:vAlign w:val="top"/>
          </w:tcPr>
          <w:p w14:paraId="5A4172F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E928A3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5FFB311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评估和评价服务</w:t>
            </w:r>
          </w:p>
        </w:tc>
      </w:tr>
      <w:tr w14:paraId="030F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vAlign w:val="top"/>
          </w:tcPr>
          <w:p w14:paraId="3D7865C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B08</w:t>
            </w:r>
          </w:p>
        </w:tc>
        <w:tc>
          <w:tcPr>
            <w:tcW w:w="1656" w:type="dxa"/>
            <w:vAlign w:val="top"/>
          </w:tcPr>
          <w:p w14:paraId="1F30495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6D08DC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咨询服务</w:t>
            </w:r>
          </w:p>
        </w:tc>
        <w:tc>
          <w:tcPr>
            <w:tcW w:w="4292" w:type="dxa"/>
            <w:vAlign w:val="top"/>
          </w:tcPr>
          <w:p w14:paraId="713F8F4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74CC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1C9F5D8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B0801</w:t>
            </w:r>
          </w:p>
        </w:tc>
        <w:tc>
          <w:tcPr>
            <w:tcW w:w="1656" w:type="dxa"/>
            <w:vAlign w:val="top"/>
          </w:tcPr>
          <w:p w14:paraId="53CF962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1CDBD16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5C862F1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咨询服务</w:t>
            </w:r>
          </w:p>
        </w:tc>
      </w:tr>
      <w:tr w14:paraId="47391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98" w:type="dxa"/>
            <w:vAlign w:val="top"/>
          </w:tcPr>
          <w:p w14:paraId="4A9C204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B09</w:t>
            </w:r>
          </w:p>
        </w:tc>
        <w:tc>
          <w:tcPr>
            <w:tcW w:w="1656" w:type="dxa"/>
            <w:vAlign w:val="top"/>
          </w:tcPr>
          <w:p w14:paraId="61CC2D4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0C64FB8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机关工作人员培 训服务</w:t>
            </w:r>
          </w:p>
        </w:tc>
        <w:tc>
          <w:tcPr>
            <w:tcW w:w="4292" w:type="dxa"/>
            <w:vAlign w:val="top"/>
          </w:tcPr>
          <w:p w14:paraId="60ECADF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3D204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8" w:type="dxa"/>
            <w:vAlign w:val="top"/>
          </w:tcPr>
          <w:p w14:paraId="0D411B8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B0901</w:t>
            </w:r>
          </w:p>
        </w:tc>
        <w:tc>
          <w:tcPr>
            <w:tcW w:w="1656" w:type="dxa"/>
            <w:vAlign w:val="top"/>
          </w:tcPr>
          <w:p w14:paraId="0628FC8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2D679F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68185EA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机关工作人员技术业务培训服务</w:t>
            </w:r>
          </w:p>
        </w:tc>
      </w:tr>
      <w:tr w14:paraId="5406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98" w:type="dxa"/>
            <w:vAlign w:val="top"/>
          </w:tcPr>
          <w:p w14:paraId="3CC9FD8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B0902</w:t>
            </w:r>
          </w:p>
        </w:tc>
        <w:tc>
          <w:tcPr>
            <w:tcW w:w="1656" w:type="dxa"/>
            <w:vAlign w:val="top"/>
          </w:tcPr>
          <w:p w14:paraId="31882AA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AA4C4B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01F5408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其他适合通过市场化方式提供的机关工作人员培训服务</w:t>
            </w:r>
          </w:p>
        </w:tc>
      </w:tr>
      <w:tr w14:paraId="32302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98" w:type="dxa"/>
            <w:vAlign w:val="top"/>
          </w:tcPr>
          <w:p w14:paraId="72C5D55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</w:t>
            </w:r>
          </w:p>
        </w:tc>
        <w:tc>
          <w:tcPr>
            <w:tcW w:w="1656" w:type="dxa"/>
            <w:vAlign w:val="top"/>
          </w:tcPr>
          <w:p w14:paraId="73604F5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88B3DF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信息化服务</w:t>
            </w:r>
          </w:p>
        </w:tc>
        <w:tc>
          <w:tcPr>
            <w:tcW w:w="4292" w:type="dxa"/>
            <w:vAlign w:val="top"/>
          </w:tcPr>
          <w:p w14:paraId="3D62D3E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 w14:paraId="57880D24">
      <w:pPr>
        <w:rPr>
          <w:rFonts w:ascii="Arial"/>
          <w:sz w:val="21"/>
        </w:rPr>
      </w:pPr>
    </w:p>
    <w:p w14:paraId="208AAEDB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871" w:h="16781"/>
          <w:pgMar w:top="1426" w:right="1295" w:bottom="1432" w:left="1615" w:header="0" w:footer="1271" w:gutter="0"/>
          <w:pgNumType w:fmt="decimal"/>
          <w:cols w:space="720" w:num="1"/>
        </w:sectPr>
      </w:pPr>
    </w:p>
    <w:tbl>
      <w:tblPr>
        <w:tblStyle w:val="7"/>
        <w:tblW w:w="89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46"/>
        <w:gridCol w:w="1895"/>
        <w:gridCol w:w="4254"/>
      </w:tblGrid>
      <w:tr w14:paraId="1DF2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0" w:type="dxa"/>
            <w:vAlign w:val="top"/>
          </w:tcPr>
          <w:p w14:paraId="13CCF95A">
            <w:pPr>
              <w:pStyle w:val="8"/>
              <w:spacing w:before="218" w:line="220" w:lineRule="auto"/>
              <w:ind w:left="325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代码</w:t>
            </w:r>
          </w:p>
        </w:tc>
        <w:tc>
          <w:tcPr>
            <w:tcW w:w="1646" w:type="dxa"/>
            <w:vAlign w:val="top"/>
          </w:tcPr>
          <w:p w14:paraId="584C7F9D">
            <w:pPr>
              <w:pStyle w:val="8"/>
              <w:spacing w:before="223" w:line="222" w:lineRule="auto"/>
              <w:ind w:left="354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一级目录</w:t>
            </w:r>
          </w:p>
        </w:tc>
        <w:tc>
          <w:tcPr>
            <w:tcW w:w="1895" w:type="dxa"/>
            <w:vAlign w:val="top"/>
          </w:tcPr>
          <w:p w14:paraId="299A658C">
            <w:pPr>
              <w:pStyle w:val="8"/>
              <w:spacing w:before="223" w:line="222" w:lineRule="auto"/>
              <w:ind w:left="487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二级目录</w:t>
            </w:r>
          </w:p>
        </w:tc>
        <w:tc>
          <w:tcPr>
            <w:tcW w:w="4254" w:type="dxa"/>
            <w:vAlign w:val="top"/>
          </w:tcPr>
          <w:p w14:paraId="4C5A47B6">
            <w:pPr>
              <w:pStyle w:val="8"/>
              <w:spacing w:before="223" w:line="222" w:lineRule="auto"/>
              <w:ind w:left="1656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三级目录</w:t>
            </w:r>
          </w:p>
        </w:tc>
      </w:tr>
      <w:tr w14:paraId="37639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vAlign w:val="top"/>
          </w:tcPr>
          <w:p w14:paraId="645040C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B1001</w:t>
            </w:r>
          </w:p>
        </w:tc>
        <w:tc>
          <w:tcPr>
            <w:tcW w:w="1646" w:type="dxa"/>
            <w:vAlign w:val="top"/>
          </w:tcPr>
          <w:p w14:paraId="4BF4FC8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22CC234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41D8238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机关信息系统开发与维护服务</w:t>
            </w:r>
          </w:p>
        </w:tc>
      </w:tr>
      <w:tr w14:paraId="1156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39A909E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B1002</w:t>
            </w:r>
          </w:p>
        </w:tc>
        <w:tc>
          <w:tcPr>
            <w:tcW w:w="1646" w:type="dxa"/>
            <w:vAlign w:val="top"/>
          </w:tcPr>
          <w:p w14:paraId="17EFE87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58438EF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30AF0AF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数据处理服务</w:t>
            </w:r>
          </w:p>
        </w:tc>
      </w:tr>
      <w:tr w14:paraId="1432C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10" w:type="dxa"/>
            <w:vAlign w:val="top"/>
          </w:tcPr>
          <w:p w14:paraId="2BE03A7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B1003</w:t>
            </w:r>
          </w:p>
        </w:tc>
        <w:tc>
          <w:tcPr>
            <w:tcW w:w="1646" w:type="dxa"/>
            <w:vAlign w:val="top"/>
          </w:tcPr>
          <w:p w14:paraId="164BA70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0801B16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2233E05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网络接入服务</w:t>
            </w:r>
          </w:p>
        </w:tc>
      </w:tr>
      <w:tr w14:paraId="4741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vAlign w:val="top"/>
          </w:tcPr>
          <w:p w14:paraId="2480010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B1004</w:t>
            </w:r>
          </w:p>
        </w:tc>
        <w:tc>
          <w:tcPr>
            <w:tcW w:w="1646" w:type="dxa"/>
            <w:vAlign w:val="top"/>
          </w:tcPr>
          <w:p w14:paraId="6106FC7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136C74B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21B6D6F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大数据服务</w:t>
            </w:r>
          </w:p>
        </w:tc>
      </w:tr>
      <w:tr w14:paraId="50DDD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10" w:type="dxa"/>
            <w:vAlign w:val="top"/>
          </w:tcPr>
          <w:p w14:paraId="0C2F4E5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B1005</w:t>
            </w:r>
          </w:p>
        </w:tc>
        <w:tc>
          <w:tcPr>
            <w:tcW w:w="1646" w:type="dxa"/>
            <w:vAlign w:val="top"/>
          </w:tcPr>
          <w:p w14:paraId="5D82374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76C40AD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5BDF034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电子档案库建设服务</w:t>
            </w:r>
          </w:p>
        </w:tc>
      </w:tr>
      <w:tr w14:paraId="0619A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0" w:type="dxa"/>
            <w:vAlign w:val="top"/>
          </w:tcPr>
          <w:p w14:paraId="367A226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B1006</w:t>
            </w:r>
          </w:p>
        </w:tc>
        <w:tc>
          <w:tcPr>
            <w:tcW w:w="1646" w:type="dxa"/>
            <w:vAlign w:val="top"/>
          </w:tcPr>
          <w:p w14:paraId="32FCA0E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0AE9722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47A6EAB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信息安全服务</w:t>
            </w:r>
          </w:p>
        </w:tc>
      </w:tr>
      <w:tr w14:paraId="276603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0" w:type="dxa"/>
            <w:vAlign w:val="top"/>
          </w:tcPr>
          <w:p w14:paraId="4ED9D4F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B1007</w:t>
            </w:r>
          </w:p>
        </w:tc>
        <w:tc>
          <w:tcPr>
            <w:tcW w:w="1646" w:type="dxa"/>
            <w:vAlign w:val="top"/>
          </w:tcPr>
          <w:p w14:paraId="103F0C0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6C7852F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4489467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网络平台建设与运营服务</w:t>
            </w:r>
          </w:p>
        </w:tc>
      </w:tr>
      <w:tr w14:paraId="37897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3AF866F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B1008</w:t>
            </w:r>
          </w:p>
        </w:tc>
        <w:tc>
          <w:tcPr>
            <w:tcW w:w="1646" w:type="dxa"/>
            <w:vAlign w:val="top"/>
          </w:tcPr>
          <w:p w14:paraId="262928C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5067567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193DBE4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电子印章和电子认证服务</w:t>
            </w:r>
          </w:p>
        </w:tc>
      </w:tr>
      <w:tr w14:paraId="1E67B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10" w:type="dxa"/>
            <w:vAlign w:val="top"/>
          </w:tcPr>
          <w:p w14:paraId="348DA26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B1099</w:t>
            </w:r>
          </w:p>
        </w:tc>
        <w:tc>
          <w:tcPr>
            <w:tcW w:w="1646" w:type="dxa"/>
            <w:vAlign w:val="top"/>
          </w:tcPr>
          <w:p w14:paraId="50290D5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6EEDA36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158F5C0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其他适合通过市场化方式提供的信息化 服务</w:t>
            </w:r>
          </w:p>
        </w:tc>
      </w:tr>
      <w:tr w14:paraId="5156F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10" w:type="dxa"/>
            <w:vAlign w:val="top"/>
          </w:tcPr>
          <w:p w14:paraId="618FDE5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</w:t>
            </w:r>
          </w:p>
        </w:tc>
        <w:tc>
          <w:tcPr>
            <w:tcW w:w="1646" w:type="dxa"/>
            <w:vAlign w:val="top"/>
          </w:tcPr>
          <w:p w14:paraId="753A44C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34A9A76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后勤服务</w:t>
            </w:r>
          </w:p>
        </w:tc>
        <w:tc>
          <w:tcPr>
            <w:tcW w:w="4254" w:type="dxa"/>
            <w:vAlign w:val="top"/>
          </w:tcPr>
          <w:p w14:paraId="716F87B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67607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10" w:type="dxa"/>
            <w:vAlign w:val="top"/>
          </w:tcPr>
          <w:p w14:paraId="5BE4056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B1101</w:t>
            </w:r>
          </w:p>
        </w:tc>
        <w:tc>
          <w:tcPr>
            <w:tcW w:w="1646" w:type="dxa"/>
            <w:vAlign w:val="top"/>
          </w:tcPr>
          <w:p w14:paraId="16825AF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567997E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5179C75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维修保养服务</w:t>
            </w:r>
          </w:p>
        </w:tc>
      </w:tr>
      <w:tr w14:paraId="5D923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0" w:type="dxa"/>
            <w:vAlign w:val="top"/>
          </w:tcPr>
          <w:p w14:paraId="28033E9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B1102</w:t>
            </w:r>
          </w:p>
        </w:tc>
        <w:tc>
          <w:tcPr>
            <w:tcW w:w="1646" w:type="dxa"/>
            <w:vAlign w:val="top"/>
          </w:tcPr>
          <w:p w14:paraId="79A9F99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0C4BD89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5252AED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物业管理服务</w:t>
            </w:r>
          </w:p>
        </w:tc>
      </w:tr>
      <w:tr w14:paraId="018F7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10" w:type="dxa"/>
            <w:vAlign w:val="top"/>
          </w:tcPr>
          <w:p w14:paraId="41B352A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B1103</w:t>
            </w:r>
          </w:p>
        </w:tc>
        <w:tc>
          <w:tcPr>
            <w:tcW w:w="1646" w:type="dxa"/>
            <w:vAlign w:val="top"/>
          </w:tcPr>
          <w:p w14:paraId="1F5AB7D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3D5C4E4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7BC4DEC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安全服务</w:t>
            </w:r>
          </w:p>
        </w:tc>
      </w:tr>
      <w:tr w14:paraId="48161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1826BC5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B1104</w:t>
            </w:r>
          </w:p>
        </w:tc>
        <w:tc>
          <w:tcPr>
            <w:tcW w:w="1646" w:type="dxa"/>
            <w:vAlign w:val="top"/>
          </w:tcPr>
          <w:p w14:paraId="75B13D2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26C95C4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4254" w:type="dxa"/>
            <w:vAlign w:val="top"/>
          </w:tcPr>
          <w:p w14:paraId="72B650D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公共机构节能降耗服务</w:t>
            </w:r>
          </w:p>
        </w:tc>
      </w:tr>
      <w:tr w14:paraId="45F55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10" w:type="dxa"/>
            <w:vAlign w:val="top"/>
          </w:tcPr>
          <w:p w14:paraId="0C0B88E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B1105</w:t>
            </w:r>
          </w:p>
        </w:tc>
        <w:tc>
          <w:tcPr>
            <w:tcW w:w="1646" w:type="dxa"/>
            <w:vAlign w:val="top"/>
          </w:tcPr>
          <w:p w14:paraId="78D5ACB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5BFB42F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7600B27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办公设备维修保养服务</w:t>
            </w:r>
          </w:p>
        </w:tc>
      </w:tr>
      <w:tr w14:paraId="3DCE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10" w:type="dxa"/>
            <w:vAlign w:val="top"/>
          </w:tcPr>
          <w:p w14:paraId="275129A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B1106</w:t>
            </w:r>
          </w:p>
        </w:tc>
        <w:tc>
          <w:tcPr>
            <w:tcW w:w="1646" w:type="dxa"/>
            <w:vAlign w:val="top"/>
          </w:tcPr>
          <w:p w14:paraId="696BBC5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433390A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7C322DA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车辆维修和保养服务</w:t>
            </w:r>
          </w:p>
        </w:tc>
      </w:tr>
      <w:tr w14:paraId="740BD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10" w:type="dxa"/>
            <w:vAlign w:val="top"/>
          </w:tcPr>
          <w:p w14:paraId="2D7236A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B1107</w:t>
            </w:r>
          </w:p>
        </w:tc>
        <w:tc>
          <w:tcPr>
            <w:tcW w:w="1646" w:type="dxa"/>
            <w:vAlign w:val="top"/>
          </w:tcPr>
          <w:p w14:paraId="7631042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097816D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2495FA80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印刷和出版服务</w:t>
            </w:r>
          </w:p>
        </w:tc>
      </w:tr>
      <w:tr w14:paraId="5FF8B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0" w:type="dxa"/>
            <w:vAlign w:val="top"/>
          </w:tcPr>
          <w:p w14:paraId="3AC973A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B1108</w:t>
            </w:r>
          </w:p>
        </w:tc>
        <w:tc>
          <w:tcPr>
            <w:tcW w:w="1646" w:type="dxa"/>
            <w:vAlign w:val="top"/>
          </w:tcPr>
          <w:p w14:paraId="46ABB4F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7E91BF7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7F7FF15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餐饮服务</w:t>
            </w:r>
          </w:p>
        </w:tc>
      </w:tr>
      <w:tr w14:paraId="2BADF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10" w:type="dxa"/>
            <w:vAlign w:val="top"/>
          </w:tcPr>
          <w:p w14:paraId="7768B10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B1109</w:t>
            </w:r>
          </w:p>
        </w:tc>
        <w:tc>
          <w:tcPr>
            <w:tcW w:w="1646" w:type="dxa"/>
            <w:vAlign w:val="top"/>
          </w:tcPr>
          <w:p w14:paraId="3DC85F5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116CA27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04AB24B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租赁服务</w:t>
            </w:r>
          </w:p>
        </w:tc>
      </w:tr>
      <w:tr w14:paraId="0750F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10" w:type="dxa"/>
            <w:vAlign w:val="top"/>
          </w:tcPr>
          <w:p w14:paraId="01CE3F5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B1199</w:t>
            </w:r>
          </w:p>
        </w:tc>
        <w:tc>
          <w:tcPr>
            <w:tcW w:w="1646" w:type="dxa"/>
            <w:vAlign w:val="top"/>
          </w:tcPr>
          <w:p w14:paraId="2F7B7B5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5" w:type="dxa"/>
            <w:vAlign w:val="top"/>
          </w:tcPr>
          <w:p w14:paraId="2878FFBD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54" w:type="dxa"/>
            <w:vAlign w:val="top"/>
          </w:tcPr>
          <w:p w14:paraId="0CB1E6C8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其他适合通过市场化方式提供的后勤服 务</w:t>
            </w:r>
          </w:p>
        </w:tc>
      </w:tr>
    </w:tbl>
    <w:p w14:paraId="45D73533">
      <w:pPr>
        <w:rPr>
          <w:rFonts w:ascii="Arial"/>
          <w:sz w:val="21"/>
        </w:rPr>
      </w:pPr>
    </w:p>
    <w:p w14:paraId="23EBF45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871" w:h="16781"/>
          <w:pgMar w:top="1425" w:right="1344" w:bottom="1432" w:left="1615" w:header="0" w:footer="1271" w:gutter="0"/>
          <w:pgNumType w:fmt="decimal"/>
          <w:cols w:space="720" w:num="1"/>
        </w:sectPr>
      </w:pPr>
    </w:p>
    <w:p w14:paraId="16DACAC8">
      <w:pPr>
        <w:spacing w:before="92"/>
      </w:pPr>
    </w:p>
    <w:p w14:paraId="4123CE3E">
      <w:pPr>
        <w:spacing w:before="91"/>
      </w:pPr>
    </w:p>
    <w:tbl>
      <w:tblPr>
        <w:tblStyle w:val="7"/>
        <w:tblW w:w="89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656"/>
        <w:gridCol w:w="1907"/>
        <w:gridCol w:w="4292"/>
      </w:tblGrid>
      <w:tr w14:paraId="251CF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10" w:type="dxa"/>
            <w:vAlign w:val="top"/>
          </w:tcPr>
          <w:p w14:paraId="69CB4ABB">
            <w:pPr>
              <w:pStyle w:val="8"/>
              <w:spacing w:before="251" w:line="220" w:lineRule="auto"/>
              <w:ind w:left="324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8"/>
                <w:szCs w:val="28"/>
              </w:rPr>
              <w:t>代码</w:t>
            </w:r>
          </w:p>
        </w:tc>
        <w:tc>
          <w:tcPr>
            <w:tcW w:w="1656" w:type="dxa"/>
            <w:vAlign w:val="top"/>
          </w:tcPr>
          <w:p w14:paraId="4B6BF2CF">
            <w:pPr>
              <w:pStyle w:val="8"/>
              <w:spacing w:before="254" w:line="222" w:lineRule="auto"/>
              <w:ind w:left="364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一级目录</w:t>
            </w:r>
          </w:p>
        </w:tc>
        <w:tc>
          <w:tcPr>
            <w:tcW w:w="1907" w:type="dxa"/>
            <w:vAlign w:val="top"/>
          </w:tcPr>
          <w:p w14:paraId="0B2B6498">
            <w:pPr>
              <w:pStyle w:val="8"/>
              <w:spacing w:before="254" w:line="222" w:lineRule="auto"/>
              <w:ind w:left="489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8"/>
                <w:szCs w:val="28"/>
              </w:rPr>
              <w:t>二级目录</w:t>
            </w:r>
          </w:p>
        </w:tc>
        <w:tc>
          <w:tcPr>
            <w:tcW w:w="4292" w:type="dxa"/>
            <w:vAlign w:val="top"/>
          </w:tcPr>
          <w:p w14:paraId="202EBE2C">
            <w:pPr>
              <w:pStyle w:val="8"/>
              <w:spacing w:before="249" w:line="222" w:lineRule="auto"/>
              <w:ind w:left="1677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1"/>
                <w:sz w:val="28"/>
                <w:szCs w:val="28"/>
              </w:rPr>
              <w:t>三级目录</w:t>
            </w:r>
          </w:p>
        </w:tc>
      </w:tr>
      <w:tr w14:paraId="27A04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10" w:type="dxa"/>
            <w:vAlign w:val="top"/>
          </w:tcPr>
          <w:p w14:paraId="6559952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B12</w:t>
            </w:r>
          </w:p>
        </w:tc>
        <w:tc>
          <w:tcPr>
            <w:tcW w:w="1656" w:type="dxa"/>
            <w:vAlign w:val="top"/>
          </w:tcPr>
          <w:p w14:paraId="6E7545B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6B478BC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其他辅助性服务</w:t>
            </w:r>
          </w:p>
        </w:tc>
        <w:tc>
          <w:tcPr>
            <w:tcW w:w="4292" w:type="dxa"/>
            <w:vAlign w:val="top"/>
          </w:tcPr>
          <w:p w14:paraId="3D50B9CE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18149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10" w:type="dxa"/>
            <w:vAlign w:val="top"/>
          </w:tcPr>
          <w:p w14:paraId="6F295FF9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B1201</w:t>
            </w:r>
          </w:p>
        </w:tc>
        <w:tc>
          <w:tcPr>
            <w:tcW w:w="1656" w:type="dxa"/>
            <w:vAlign w:val="top"/>
          </w:tcPr>
          <w:p w14:paraId="25500F6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30276AE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116862D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翻译服务</w:t>
            </w:r>
          </w:p>
        </w:tc>
      </w:tr>
      <w:tr w14:paraId="6B6B2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10" w:type="dxa"/>
            <w:vAlign w:val="top"/>
          </w:tcPr>
          <w:p w14:paraId="521F1ED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B1202</w:t>
            </w:r>
          </w:p>
        </w:tc>
        <w:tc>
          <w:tcPr>
            <w:tcW w:w="1656" w:type="dxa"/>
            <w:vAlign w:val="top"/>
          </w:tcPr>
          <w:p w14:paraId="1B2E144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0DFAAC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670D0B5F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档案管理服务</w:t>
            </w:r>
          </w:p>
        </w:tc>
      </w:tr>
      <w:tr w14:paraId="7833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10" w:type="dxa"/>
            <w:vAlign w:val="top"/>
          </w:tcPr>
          <w:p w14:paraId="1CF7B01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B1203</w:t>
            </w:r>
          </w:p>
        </w:tc>
        <w:tc>
          <w:tcPr>
            <w:tcW w:w="1656" w:type="dxa"/>
            <w:vAlign w:val="top"/>
          </w:tcPr>
          <w:p w14:paraId="3C17529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5FC53E3C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1F805C03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外事服务</w:t>
            </w:r>
          </w:p>
        </w:tc>
      </w:tr>
      <w:tr w14:paraId="365DF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10" w:type="dxa"/>
            <w:vAlign w:val="top"/>
          </w:tcPr>
          <w:p w14:paraId="31D53514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B1204</w:t>
            </w:r>
          </w:p>
        </w:tc>
        <w:tc>
          <w:tcPr>
            <w:tcW w:w="1656" w:type="dxa"/>
            <w:vAlign w:val="top"/>
          </w:tcPr>
          <w:p w14:paraId="1D0D4045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24EB78FB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6F049E52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政府组织的招标、拍卖服务</w:t>
            </w:r>
          </w:p>
        </w:tc>
      </w:tr>
      <w:tr w14:paraId="4D8A0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10" w:type="dxa"/>
            <w:vAlign w:val="top"/>
          </w:tcPr>
          <w:p w14:paraId="2271D657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B1299</w:t>
            </w:r>
          </w:p>
        </w:tc>
        <w:tc>
          <w:tcPr>
            <w:tcW w:w="1656" w:type="dxa"/>
            <w:vAlign w:val="top"/>
          </w:tcPr>
          <w:p w14:paraId="41C6770A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907" w:type="dxa"/>
            <w:vAlign w:val="top"/>
          </w:tcPr>
          <w:p w14:paraId="79B54451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292" w:type="dxa"/>
            <w:vAlign w:val="top"/>
          </w:tcPr>
          <w:p w14:paraId="4657A226">
            <w:pPr>
              <w:spacing w:before="101" w:line="227" w:lineRule="auto"/>
              <w:ind w:left="3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其他辅助性服务</w:t>
            </w:r>
          </w:p>
        </w:tc>
      </w:tr>
    </w:tbl>
    <w:p w14:paraId="53739DB0">
      <w:pPr>
        <w:rPr>
          <w:rFonts w:ascii="Arial"/>
          <w:sz w:val="21"/>
        </w:rPr>
      </w:pPr>
    </w:p>
    <w:sectPr>
      <w:footerReference r:id="rId16" w:type="default"/>
      <w:pgSz w:w="11907" w:h="16839"/>
      <w:pgMar w:top="1431" w:right="1475" w:bottom="400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019AFA0-508A-4DDC-B474-2E45833D60F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428CA8-1464-4A08-9BA4-E292451943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5BD0F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F0FF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57954">
    <w:pPr>
      <w:pStyle w:val="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117DF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D56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996B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EC77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26BF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9317C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4D4B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043C4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1D66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Y4MzMzZDkxMzMwZGJlY2Y3OTJjN2E3NjJjZGI2ZTYifQ=="/>
  </w:docVars>
  <w:rsids>
    <w:rsidRoot w:val="00000000"/>
    <w:rsid w:val="024A3CE3"/>
    <w:rsid w:val="02907D0A"/>
    <w:rsid w:val="05B41169"/>
    <w:rsid w:val="05E33C99"/>
    <w:rsid w:val="07C02605"/>
    <w:rsid w:val="082F7401"/>
    <w:rsid w:val="0C4072C6"/>
    <w:rsid w:val="0C6E4781"/>
    <w:rsid w:val="0FDA7A1E"/>
    <w:rsid w:val="10332585"/>
    <w:rsid w:val="103A04BC"/>
    <w:rsid w:val="10A221CB"/>
    <w:rsid w:val="110C00AB"/>
    <w:rsid w:val="13B87F8B"/>
    <w:rsid w:val="18972950"/>
    <w:rsid w:val="19753EB0"/>
    <w:rsid w:val="1B3471AB"/>
    <w:rsid w:val="1B717DF5"/>
    <w:rsid w:val="21582E98"/>
    <w:rsid w:val="266912B2"/>
    <w:rsid w:val="2764239A"/>
    <w:rsid w:val="28EA49FD"/>
    <w:rsid w:val="29AE042A"/>
    <w:rsid w:val="2A662182"/>
    <w:rsid w:val="2C272A22"/>
    <w:rsid w:val="2DB651CE"/>
    <w:rsid w:val="2EBD258D"/>
    <w:rsid w:val="359A5F52"/>
    <w:rsid w:val="3BDC22A4"/>
    <w:rsid w:val="3E5C147A"/>
    <w:rsid w:val="3EE6168C"/>
    <w:rsid w:val="3F450160"/>
    <w:rsid w:val="404605CF"/>
    <w:rsid w:val="43847A3E"/>
    <w:rsid w:val="46187E50"/>
    <w:rsid w:val="46380A1F"/>
    <w:rsid w:val="46D21B38"/>
    <w:rsid w:val="4AF10820"/>
    <w:rsid w:val="4D5438C5"/>
    <w:rsid w:val="4D6563A6"/>
    <w:rsid w:val="4E416971"/>
    <w:rsid w:val="4E4D7031"/>
    <w:rsid w:val="4E531B79"/>
    <w:rsid w:val="4E5C750D"/>
    <w:rsid w:val="50591CBD"/>
    <w:rsid w:val="51ED56D7"/>
    <w:rsid w:val="54AF1EB6"/>
    <w:rsid w:val="55855303"/>
    <w:rsid w:val="56111802"/>
    <w:rsid w:val="58C83E84"/>
    <w:rsid w:val="590C2C7D"/>
    <w:rsid w:val="5A146C55"/>
    <w:rsid w:val="5C31434A"/>
    <w:rsid w:val="625642AF"/>
    <w:rsid w:val="65907AD8"/>
    <w:rsid w:val="6A133A69"/>
    <w:rsid w:val="6A885B97"/>
    <w:rsid w:val="6CE626D3"/>
    <w:rsid w:val="71306870"/>
    <w:rsid w:val="71C11019"/>
    <w:rsid w:val="729F531D"/>
    <w:rsid w:val="73A330CC"/>
    <w:rsid w:val="76CF6212"/>
    <w:rsid w:val="77BC29AE"/>
    <w:rsid w:val="798E3ED6"/>
    <w:rsid w:val="7C4D62CB"/>
    <w:rsid w:val="7D5F658F"/>
    <w:rsid w:val="7E48136A"/>
    <w:rsid w:val="7F4A5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2650</Words>
  <Characters>3567</Characters>
  <TotalTime>883</TotalTime>
  <ScaleCrop>false</ScaleCrop>
  <LinksUpToDate>false</LinksUpToDate>
  <CharactersWithSpaces>3631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2024-07-30T14:54:00Z</dcterms:created>
  <dc:creator>微软用户</dc:creator>
  <cp:lastModifiedBy>巧</cp:lastModifiedBy>
  <dcterms:modified xsi:type="dcterms:W3CDTF">2024-08-30T07:24:31Z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2024-08-26T08:28:06Z</vt:filetime>
  </property>
  <property fmtid="{D5CDD505-2E9C-101B-9397-08002B2CF9AE}" pid="4" name="KSOProductBuildVer">
    <vt:lpwstr>2052-12.1.0.17857</vt:lpwstr>
  </property>
  <property fmtid="{D5CDD505-2E9C-101B-9397-08002B2CF9AE}" pid="5" name="ICV">
    <vt:lpwstr>A4E6964B6A304320BAEB0449B5C93BF3_13</vt:lpwstr>
  </property>
</Properties>
</file>