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2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附件</w:t>
      </w:r>
    </w:p>
    <w:p w14:paraId="2EA6B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共青城市202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小型水库移民解困项目资金安排表</w:t>
      </w:r>
    </w:p>
    <w:p w14:paraId="21E63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5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80"/>
        <w:gridCol w:w="1080"/>
        <w:gridCol w:w="820"/>
        <w:gridCol w:w="1000"/>
        <w:gridCol w:w="880"/>
        <w:gridCol w:w="940"/>
        <w:gridCol w:w="740"/>
        <w:gridCol w:w="820"/>
        <w:gridCol w:w="2200"/>
        <w:gridCol w:w="1080"/>
        <w:gridCol w:w="820"/>
        <w:gridCol w:w="1100"/>
        <w:gridCol w:w="1620"/>
        <w:gridCol w:w="560"/>
        <w:gridCol w:w="560"/>
      </w:tblGrid>
      <w:tr w14:paraId="26A07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9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5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县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市、区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06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22C0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建设地点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DE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278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建设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性质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1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9D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建设内容和规模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尽量详细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54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项目投资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万元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82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设计效益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EBC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CC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42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04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D2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乡镇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DA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行政村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32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村小组</w:t>
            </w: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418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4C84D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76D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E29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92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总投资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EA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申请解困资金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C8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整合及自筹资金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48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受益群众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9F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受益移民</w:t>
            </w:r>
          </w:p>
        </w:tc>
      </w:tr>
      <w:tr w14:paraId="377F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5EF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E5B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38C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16A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1F0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E76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D48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AEEE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94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948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638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5F4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53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额度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39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来源说明</w:t>
            </w: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5B0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7A0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7883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E0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28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共青城市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79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江益镇江益村粮草轮作灌溉水渠喷灌项目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FF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江益镇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F5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江益村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68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新建组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F68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基础设施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3B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98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吕  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AD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150米U型沟，80米160#管，2M*5M蓄水池，电机一台，电线150米，喷灌主副管约3000米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08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94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A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8A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小型解困资金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2F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20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5AF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F1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E2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BA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66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88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B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82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48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6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6B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FC9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4C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84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CC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74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84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ED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04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32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6C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51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E3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C1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36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F5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3A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35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1B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B9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B5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56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7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3F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90D7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781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 明</w:t>
            </w:r>
          </w:p>
        </w:tc>
        <w:tc>
          <w:tcPr>
            <w:tcW w:w="131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532B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“项目类别”参照大中型水库移民后扶工作中的“基础设施”类项目，“建设性质”指新建、续建、扩建等。</w:t>
            </w:r>
          </w:p>
        </w:tc>
      </w:tr>
    </w:tbl>
    <w:p w14:paraId="7E3EE346">
      <w:pPr>
        <w:spacing w:line="160" w:lineRule="exact"/>
        <w:rPr>
          <w:rFonts w:hint="eastAsia" w:ascii="仿宋_GB2312" w:eastAsia="仿宋_GB2312"/>
          <w:sz w:val="32"/>
          <w:szCs w:val="32"/>
        </w:rPr>
      </w:pPr>
    </w:p>
    <w:p w14:paraId="5C4D688E">
      <w:pPr>
        <w:spacing w:line="160" w:lineRule="exact"/>
        <w:rPr>
          <w:rFonts w:ascii="仿宋_GB2312" w:eastAsia="仿宋_GB2312"/>
          <w:sz w:val="32"/>
          <w:szCs w:val="32"/>
        </w:rPr>
      </w:pPr>
    </w:p>
    <w:p w14:paraId="62432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A640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 w14:paraId="4FB1F4D0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1BB3A3AC">
      <w:pPr>
        <w:bidi w:val="0"/>
        <w:rPr>
          <w:rFonts w:hint="eastAsia"/>
          <w:lang w:val="en-US" w:eastAsia="zh-CN"/>
        </w:rPr>
      </w:pPr>
    </w:p>
    <w:p w14:paraId="03B3534D">
      <w:pPr>
        <w:bidi w:val="0"/>
        <w:rPr>
          <w:rFonts w:hint="eastAsia"/>
          <w:lang w:val="en-US" w:eastAsia="zh-CN"/>
        </w:rPr>
      </w:pPr>
    </w:p>
    <w:p w14:paraId="42D7AEF9">
      <w:pPr>
        <w:bidi w:val="0"/>
        <w:rPr>
          <w:rFonts w:hint="eastAsia"/>
          <w:lang w:val="en-US" w:eastAsia="zh-CN"/>
        </w:rPr>
      </w:pPr>
    </w:p>
    <w:p w14:paraId="06602333">
      <w:pPr>
        <w:bidi w:val="0"/>
        <w:rPr>
          <w:rFonts w:hint="eastAsia"/>
          <w:lang w:val="en-US" w:eastAsia="zh-CN"/>
        </w:rPr>
      </w:pPr>
    </w:p>
    <w:p w14:paraId="5E6630E4">
      <w:pPr>
        <w:bidi w:val="0"/>
        <w:rPr>
          <w:rFonts w:hint="eastAsia"/>
          <w:lang w:val="en-US" w:eastAsia="zh-CN"/>
        </w:rPr>
      </w:pPr>
    </w:p>
    <w:p w14:paraId="6608DC84">
      <w:pPr>
        <w:bidi w:val="0"/>
        <w:rPr>
          <w:rFonts w:hint="eastAsia"/>
          <w:lang w:val="en-US" w:eastAsia="zh-CN"/>
        </w:rPr>
      </w:pPr>
    </w:p>
    <w:p w14:paraId="73F8A775">
      <w:pPr>
        <w:bidi w:val="0"/>
        <w:rPr>
          <w:rFonts w:hint="eastAsia"/>
          <w:lang w:val="en-US" w:eastAsia="zh-CN"/>
        </w:rPr>
      </w:pPr>
    </w:p>
    <w:p w14:paraId="3D6C8644">
      <w:pPr>
        <w:bidi w:val="0"/>
        <w:rPr>
          <w:rFonts w:hint="eastAsia"/>
          <w:lang w:val="en-US" w:eastAsia="zh-CN"/>
        </w:rPr>
      </w:pPr>
    </w:p>
    <w:p w14:paraId="50B0BC4E">
      <w:pPr>
        <w:bidi w:val="0"/>
        <w:rPr>
          <w:rFonts w:hint="eastAsia"/>
          <w:lang w:val="en-US" w:eastAsia="zh-CN"/>
        </w:rPr>
      </w:pPr>
    </w:p>
    <w:p w14:paraId="5F8624F2">
      <w:pPr>
        <w:bidi w:val="0"/>
        <w:rPr>
          <w:rFonts w:hint="eastAsia"/>
          <w:lang w:val="en-US" w:eastAsia="zh-CN"/>
        </w:rPr>
      </w:pPr>
    </w:p>
    <w:p w14:paraId="326E328E">
      <w:pPr>
        <w:bidi w:val="0"/>
        <w:rPr>
          <w:rFonts w:hint="eastAsia"/>
          <w:lang w:val="en-US" w:eastAsia="zh-CN"/>
        </w:rPr>
      </w:pPr>
    </w:p>
    <w:p w14:paraId="2A1CAC80">
      <w:pPr>
        <w:bidi w:val="0"/>
        <w:rPr>
          <w:rFonts w:hint="eastAsia"/>
          <w:lang w:val="en-US" w:eastAsia="zh-CN"/>
        </w:rPr>
      </w:pPr>
    </w:p>
    <w:p w14:paraId="38847E04">
      <w:pPr>
        <w:bidi w:val="0"/>
        <w:rPr>
          <w:rFonts w:hint="eastAsia"/>
          <w:lang w:val="en-US" w:eastAsia="zh-CN"/>
        </w:rPr>
      </w:pPr>
    </w:p>
    <w:p w14:paraId="00D8A0AB">
      <w:pPr>
        <w:bidi w:val="0"/>
        <w:rPr>
          <w:rFonts w:hint="eastAsia"/>
          <w:lang w:val="en-US" w:eastAsia="zh-CN"/>
        </w:rPr>
      </w:pPr>
    </w:p>
    <w:p w14:paraId="62E05F93">
      <w:pPr>
        <w:bidi w:val="0"/>
        <w:rPr>
          <w:rFonts w:hint="eastAsia"/>
          <w:lang w:val="en-US" w:eastAsia="zh-CN"/>
        </w:rPr>
      </w:pPr>
    </w:p>
    <w:p w14:paraId="30BDB449">
      <w:pPr>
        <w:bidi w:val="0"/>
        <w:rPr>
          <w:rFonts w:hint="eastAsia"/>
          <w:lang w:val="en-US" w:eastAsia="zh-CN"/>
        </w:rPr>
      </w:pPr>
    </w:p>
    <w:p w14:paraId="0654F9F1">
      <w:pPr>
        <w:bidi w:val="0"/>
        <w:rPr>
          <w:rFonts w:hint="eastAsia"/>
          <w:lang w:val="en-US" w:eastAsia="zh-CN"/>
        </w:rPr>
      </w:pPr>
    </w:p>
    <w:p w14:paraId="1058938E">
      <w:pPr>
        <w:bidi w:val="0"/>
        <w:rPr>
          <w:rFonts w:hint="eastAsia"/>
          <w:lang w:val="en-US" w:eastAsia="zh-CN"/>
        </w:rPr>
      </w:pPr>
    </w:p>
    <w:p w14:paraId="59175880">
      <w:pPr>
        <w:bidi w:val="0"/>
        <w:rPr>
          <w:rFonts w:hint="eastAsia"/>
          <w:lang w:val="en-US" w:eastAsia="zh-CN"/>
        </w:rPr>
      </w:pPr>
    </w:p>
    <w:p w14:paraId="500B4850">
      <w:pPr>
        <w:bidi w:val="0"/>
        <w:rPr>
          <w:rFonts w:hint="eastAsia"/>
          <w:lang w:val="en-US" w:eastAsia="zh-CN"/>
        </w:rPr>
      </w:pPr>
    </w:p>
    <w:p w14:paraId="18C1E13F">
      <w:pPr>
        <w:bidi w:val="0"/>
        <w:rPr>
          <w:rFonts w:hint="eastAsia"/>
          <w:lang w:val="en-US" w:eastAsia="zh-CN"/>
        </w:rPr>
      </w:pPr>
    </w:p>
    <w:p w14:paraId="106E2F88">
      <w:pPr>
        <w:bidi w:val="0"/>
        <w:rPr>
          <w:rFonts w:hint="eastAsia"/>
          <w:lang w:val="en-US" w:eastAsia="zh-CN"/>
        </w:rPr>
      </w:pPr>
    </w:p>
    <w:p w14:paraId="3AE2D79A">
      <w:pPr>
        <w:bidi w:val="0"/>
        <w:rPr>
          <w:rFonts w:hint="eastAsia"/>
          <w:lang w:val="en-US" w:eastAsia="zh-CN"/>
        </w:rPr>
      </w:pPr>
    </w:p>
    <w:p w14:paraId="42BBE66A">
      <w:pPr>
        <w:bidi w:val="0"/>
        <w:rPr>
          <w:rFonts w:hint="eastAsia"/>
          <w:lang w:val="en-US" w:eastAsia="zh-CN"/>
        </w:rPr>
      </w:pPr>
    </w:p>
    <w:p w14:paraId="46673E6E">
      <w:pPr>
        <w:bidi w:val="0"/>
        <w:rPr>
          <w:rFonts w:hint="eastAsia"/>
          <w:lang w:val="en-US" w:eastAsia="zh-CN"/>
        </w:rPr>
      </w:pPr>
    </w:p>
    <w:p w14:paraId="2C750E9D">
      <w:pPr>
        <w:bidi w:val="0"/>
        <w:rPr>
          <w:rFonts w:hint="eastAsia"/>
          <w:lang w:val="en-US" w:eastAsia="zh-CN"/>
        </w:rPr>
      </w:pPr>
    </w:p>
    <w:p w14:paraId="5E8C370B">
      <w:pPr>
        <w:bidi w:val="0"/>
        <w:rPr>
          <w:rFonts w:hint="eastAsia"/>
          <w:lang w:val="en-US" w:eastAsia="zh-CN"/>
        </w:rPr>
      </w:pPr>
    </w:p>
    <w:p w14:paraId="00A71C43">
      <w:pPr>
        <w:bidi w:val="0"/>
        <w:rPr>
          <w:rFonts w:hint="eastAsia"/>
          <w:lang w:val="en-US" w:eastAsia="zh-CN"/>
        </w:rPr>
      </w:pPr>
    </w:p>
    <w:p w14:paraId="6F55EDDB">
      <w:pPr>
        <w:bidi w:val="0"/>
        <w:rPr>
          <w:rFonts w:hint="eastAsia"/>
          <w:lang w:val="en-US" w:eastAsia="zh-CN"/>
        </w:rPr>
      </w:pPr>
    </w:p>
    <w:p w14:paraId="22258448">
      <w:pPr>
        <w:bidi w:val="0"/>
        <w:rPr>
          <w:rFonts w:hint="eastAsia"/>
          <w:lang w:val="en-US" w:eastAsia="zh-CN"/>
        </w:rPr>
      </w:pPr>
    </w:p>
    <w:p w14:paraId="7F8A8F94">
      <w:pPr>
        <w:bidi w:val="0"/>
        <w:rPr>
          <w:rFonts w:hint="eastAsia"/>
          <w:lang w:val="en-US" w:eastAsia="zh-CN"/>
        </w:rPr>
      </w:pPr>
    </w:p>
    <w:p w14:paraId="6A4D8AFA">
      <w:pPr>
        <w:bidi w:val="0"/>
        <w:rPr>
          <w:rFonts w:hint="eastAsia"/>
          <w:lang w:val="en-US" w:eastAsia="zh-CN"/>
        </w:rPr>
      </w:pPr>
    </w:p>
    <w:p w14:paraId="02DDDCE9">
      <w:pPr>
        <w:bidi w:val="0"/>
        <w:rPr>
          <w:rFonts w:hint="eastAsia"/>
          <w:lang w:val="en-US" w:eastAsia="zh-CN"/>
        </w:rPr>
      </w:pPr>
    </w:p>
    <w:p w14:paraId="0DE09BA6">
      <w:pPr>
        <w:bidi w:val="0"/>
        <w:rPr>
          <w:rFonts w:hint="eastAsia"/>
          <w:lang w:val="en-US" w:eastAsia="zh-CN"/>
        </w:rPr>
      </w:pPr>
    </w:p>
    <w:p w14:paraId="7AE8E8CE">
      <w:pPr>
        <w:bidi w:val="0"/>
        <w:rPr>
          <w:rFonts w:hint="eastAsia"/>
          <w:lang w:val="en-US" w:eastAsia="zh-CN"/>
        </w:rPr>
      </w:pPr>
    </w:p>
    <w:p w14:paraId="78B95267">
      <w:pPr>
        <w:bidi w:val="0"/>
        <w:rPr>
          <w:rFonts w:hint="eastAsia"/>
          <w:lang w:val="en-US" w:eastAsia="zh-CN"/>
        </w:rPr>
      </w:pPr>
    </w:p>
    <w:p w14:paraId="153EACA0">
      <w:pPr>
        <w:bidi w:val="0"/>
        <w:rPr>
          <w:rFonts w:hint="eastAsia"/>
          <w:lang w:val="en-US" w:eastAsia="zh-CN"/>
        </w:rPr>
      </w:pPr>
    </w:p>
    <w:p w14:paraId="24519294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D828883">
      <w:pPr>
        <w:snapToGrid w:val="0"/>
        <w:spacing w:line="600" w:lineRule="exact"/>
        <w:ind w:right="26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52705</wp:posOffset>
                </wp:positionV>
                <wp:extent cx="5400040" cy="139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39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4.15pt;height:1.1pt;width:425.2pt;z-index:251660288;mso-width-relative:page;mso-height-relative:page;" filled="f" stroked="t" coordsize="21600,21600" o:gfxdata="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pGnm1QAAAAcBAAAPAAAAAAAAAAEAIAAAACIAAABkcnMv&#10;ZG93bnJldi54bWxQSwECFAAUAAAACACHTuJAR9vktwYCAAABBAAADgAAAAAAAAABACAAAAAk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共青城市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农业农村水利局办公室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日印发</w:t>
      </w:r>
    </w:p>
    <w:p w14:paraId="05BCBCAE">
      <w:pPr>
        <w:snapToGrid w:val="0"/>
        <w:spacing w:line="20" w:lineRule="exact"/>
        <w:ind w:firstLine="138" w:firstLineChars="50"/>
        <w:jc w:val="center"/>
      </w:pPr>
      <w:r>
        <w:rPr>
          <w:rFonts w:hint="eastAsia" w:ascii="仿宋_GB2312" w:eastAsia="仿宋_GB2312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20955</wp:posOffset>
                </wp:positionV>
                <wp:extent cx="5400040" cy="1397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39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pt;margin-top:1.65pt;height:1.1pt;width:425.2pt;z-index:251661312;mso-width-relative:page;mso-height-relative:page;" filled="f" stroked="t" coordsize="21600,21600" o:gfxdata="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JSQYtYAAAAGAQAADwAAAAAAAAABACAAAAAiAAAAZHJz&#10;L2Rvd25yZXYueG1sUEsBAhQAFAAAAAgAh07iQCbNMggGAgAAAQQAAA4AAAAAAAAAAQAgAAAAJQEA&#10;AGRycy9lMm9Eb2MueG1sUEsFBgAAAAAGAAYAWQEAAJ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01809F">
      <w:pPr>
        <w:tabs>
          <w:tab w:val="left" w:pos="129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E25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C4778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C4778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7654"/>
    <w:rsid w:val="4B3D2E80"/>
    <w:rsid w:val="675F18E2"/>
    <w:rsid w:val="76E87654"/>
    <w:rsid w:val="BEBF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0"/>
      <w:ind w:left="567" w:firstLine="560"/>
    </w:pPr>
    <w:rPr>
      <w:rFonts w:ascii="Calibri" w:hAnsi="Calibri" w:eastAsia="宋体" w:cs="Times New Roman"/>
      <w:kern w:val="2"/>
      <w:szCs w:val="20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BlockQuote"/>
    <w:basedOn w:val="1"/>
    <w:qFormat/>
    <w:uiPriority w:val="0"/>
    <w:pPr>
      <w:ind w:left="1440" w:leftChars="700" w:right="700" w:rightChars="700"/>
      <w:jc w:val="both"/>
      <w:textAlignment w:val="baseline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682</Characters>
  <Lines>0</Lines>
  <Paragraphs>0</Paragraphs>
  <TotalTime>3</TotalTime>
  <ScaleCrop>false</ScaleCrop>
  <LinksUpToDate>false</LinksUpToDate>
  <CharactersWithSpaces>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2026-01-06T11:30:00Z</dcterms:created>
  <dc:creator>what</dc:creator>
  <cp:lastModifiedBy>what</cp:lastModifiedBy>
  <dcterms:modified xsi:type="dcterms:W3CDTF">2026-01-06T06:05:42Z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D2B42EDAFC1B410986394154AB7A340B_13</vt:lpwstr>
  </property>
  <property fmtid="{D5CDD505-2E9C-101B-9397-08002B2CF9AE}" pid="4" name="KSOTemplateDocerSaveRecord">
    <vt:lpwstr>eyJoZGlkIjoiMjM5ODNjZjhkMDgyZTQ2Yjk1MzM4NmM5MjdlYzcyMzgiLCJ1c2VySWQiOiI2NzgwNjg1NjgifQ==</vt:lpwstr>
  </property>
</Properties>
</file>